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AF59FA7" w14:textId="2E89144B" w:rsidR="00611BD8" w:rsidRPr="00AD3C10" w:rsidRDefault="00611BD8" w:rsidP="00611BD8">
      <w:pPr>
        <w:pStyle w:val="paragraph"/>
        <w:spacing w:before="0" w:beforeAutospacing="0" w:after="0" w:afterAutospacing="0"/>
        <w:ind w:left="1440"/>
        <w:jc w:val="center"/>
        <w:textAlignment w:val="baseline"/>
        <w:rPr>
          <w:rFonts w:ascii="Arial" w:hAnsi="Arial" w:cs="Arial"/>
          <w:sz w:val="22"/>
          <w:szCs w:val="22"/>
        </w:rPr>
      </w:pPr>
      <w:r w:rsidRPr="00AD3C10">
        <w:rPr>
          <w:rStyle w:val="wacimagecontainer"/>
          <w:rFonts w:ascii="Arial" w:hAnsi="Arial" w:cs="Arial"/>
          <w:noProof/>
          <w:sz w:val="22"/>
          <w:szCs w:val="22"/>
        </w:rPr>
        <w:drawing>
          <wp:anchor distT="0" distB="0" distL="114300" distR="114300" simplePos="0" relativeHeight="251659264" behindDoc="1" locked="0" layoutInCell="1" allowOverlap="1" wp14:anchorId="5279AF86" wp14:editId="23346F00">
            <wp:simplePos x="0" y="0"/>
            <wp:positionH relativeFrom="margin">
              <wp:posOffset>-104775</wp:posOffset>
            </wp:positionH>
            <wp:positionV relativeFrom="paragraph">
              <wp:posOffset>0</wp:posOffset>
            </wp:positionV>
            <wp:extent cx="989330" cy="1033780"/>
            <wp:effectExtent l="0" t="0" r="1270" b="0"/>
            <wp:wrapTight wrapText="bothSides">
              <wp:wrapPolygon edited="0">
                <wp:start x="0" y="0"/>
                <wp:lineTo x="0" y="21096"/>
                <wp:lineTo x="21212" y="21096"/>
                <wp:lineTo x="21212" y="0"/>
                <wp:lineTo x="0" y="0"/>
              </wp:wrapPolygon>
            </wp:wrapTight>
            <wp:docPr id="146883436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89330" cy="10337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AD3C10">
        <w:rPr>
          <w:rStyle w:val="normaltextrun"/>
          <w:rFonts w:ascii="Arial" w:hAnsi="Arial" w:cs="Arial"/>
          <w:b/>
          <w:bCs/>
          <w:sz w:val="22"/>
          <w:szCs w:val="22"/>
          <w:lang w:val="mn-MN"/>
        </w:rPr>
        <w:t xml:space="preserve">                                                                                                                            “МОНГОЛЫН ХӨРӨНГИЙН БИРЖ” ХК-ИЙН ХУВЬЦАА ЭЗЭМШИГЧДИЙН ХУРЛЫН </w:t>
      </w:r>
      <w:r w:rsidR="00794E51" w:rsidRPr="00AD3C10">
        <w:rPr>
          <w:rStyle w:val="normaltextrun"/>
          <w:rFonts w:ascii="Arial" w:hAnsi="Arial" w:cs="Arial"/>
          <w:b/>
          <w:bCs/>
          <w:sz w:val="22"/>
          <w:szCs w:val="22"/>
          <w:lang w:val="mn-MN"/>
        </w:rPr>
        <w:t xml:space="preserve">ТОВЧ </w:t>
      </w:r>
      <w:r w:rsidRPr="00AD3C10">
        <w:rPr>
          <w:rStyle w:val="normaltextrun"/>
          <w:rFonts w:ascii="Arial" w:hAnsi="Arial" w:cs="Arial"/>
          <w:b/>
          <w:bCs/>
          <w:sz w:val="22"/>
          <w:szCs w:val="22"/>
          <w:lang w:val="mn-MN"/>
        </w:rPr>
        <w:t>ТЭМДЭГЛЭЛ</w:t>
      </w:r>
    </w:p>
    <w:p w14:paraId="5054FC48" w14:textId="7A1E865B" w:rsidR="00611BD8" w:rsidRPr="00AD3C10" w:rsidRDefault="00611BD8" w:rsidP="00611BD8">
      <w:pPr>
        <w:jc w:val="center"/>
        <w:rPr>
          <w:rFonts w:ascii="Arial" w:hAnsi="Arial" w:cs="Arial"/>
          <w:b/>
          <w:bCs/>
          <w:lang w:val="mn-MN"/>
        </w:rPr>
      </w:pPr>
    </w:p>
    <w:p w14:paraId="09832784" w14:textId="77777777" w:rsidR="006024F9" w:rsidRPr="00AD3C10" w:rsidRDefault="006024F9" w:rsidP="00611BD8">
      <w:pPr>
        <w:jc w:val="both"/>
        <w:rPr>
          <w:rFonts w:ascii="Arial" w:hAnsi="Arial" w:cs="Arial"/>
          <w:lang w:val="mn-MN"/>
        </w:rPr>
      </w:pPr>
    </w:p>
    <w:p w14:paraId="745200BC" w14:textId="00C9979E" w:rsidR="00611BD8" w:rsidRPr="00AD3C10" w:rsidRDefault="00611BD8" w:rsidP="00611BD8">
      <w:pPr>
        <w:jc w:val="both"/>
        <w:rPr>
          <w:rFonts w:ascii="Arial" w:hAnsi="Arial" w:cs="Arial"/>
          <w:lang w:val="mn-MN"/>
        </w:rPr>
      </w:pPr>
      <w:r w:rsidRPr="00AD3C10">
        <w:rPr>
          <w:rFonts w:ascii="Arial" w:hAnsi="Arial" w:cs="Arial"/>
          <w:b/>
          <w:bCs/>
          <w:lang w:val="mn-MN"/>
        </w:rPr>
        <w:t xml:space="preserve">Хувьцаа эзэмшигчийн хурал болсон огноо, газар: </w:t>
      </w:r>
      <w:r w:rsidRPr="00AD3C10">
        <w:rPr>
          <w:rFonts w:ascii="Arial" w:hAnsi="Arial" w:cs="Arial"/>
          <w:lang w:val="mn-MN"/>
        </w:rPr>
        <w:t>2024 оны 04 дүгээр сарын 26 -ны өдөр “Монголын хөрөнгийн бирж” ХК -ийн ээл</w:t>
      </w:r>
      <w:r w:rsidR="00E871E5" w:rsidRPr="00AD3C10">
        <w:rPr>
          <w:rFonts w:ascii="Arial" w:hAnsi="Arial" w:cs="Arial"/>
          <w:lang w:val="mn-MN"/>
        </w:rPr>
        <w:t>ж</w:t>
      </w:r>
      <w:r w:rsidRPr="00AD3C10">
        <w:rPr>
          <w:rFonts w:ascii="Arial" w:hAnsi="Arial" w:cs="Arial"/>
          <w:lang w:val="mn-MN"/>
        </w:rPr>
        <w:t xml:space="preserve">ит хувьцаа эзэмшигчдийн хурал  “Монголын хөрөнгийн бирж” ХК -ийн төв байр болон </w:t>
      </w:r>
      <w:hyperlink r:id="rId6" w:history="1">
        <w:r w:rsidR="00232C9D" w:rsidRPr="00AD3C10">
          <w:rPr>
            <w:rStyle w:val="Hyperlink"/>
            <w:rFonts w:ascii="Arial" w:hAnsi="Arial" w:cs="Arial"/>
            <w:lang w:val="mn-MN"/>
          </w:rPr>
          <w:t>www.</w:t>
        </w:r>
        <w:r w:rsidR="00232C9D" w:rsidRPr="00AD3C10">
          <w:rPr>
            <w:rStyle w:val="Hyperlink"/>
            <w:rFonts w:ascii="Arial" w:hAnsi="Arial" w:cs="Arial"/>
          </w:rPr>
          <w:t>AGM</w:t>
        </w:r>
        <w:r w:rsidR="00232C9D" w:rsidRPr="00AD3C10">
          <w:rPr>
            <w:rStyle w:val="Hyperlink"/>
            <w:rFonts w:ascii="Arial" w:hAnsi="Arial" w:cs="Arial"/>
            <w:lang w:val="mn-MN"/>
          </w:rPr>
          <w:t>.mn</w:t>
        </w:r>
      </w:hyperlink>
      <w:r w:rsidRPr="00AD3C10">
        <w:rPr>
          <w:rFonts w:ascii="Arial" w:hAnsi="Arial" w:cs="Arial"/>
          <w:lang w:val="mn-MN"/>
        </w:rPr>
        <w:t xml:space="preserve"> цахим хуудсаар дамжуулан 09</w:t>
      </w:r>
      <w:r w:rsidR="006024F9" w:rsidRPr="00AD3C10">
        <w:rPr>
          <w:rFonts w:ascii="Arial" w:hAnsi="Arial" w:cs="Arial"/>
          <w:lang w:val="mn-MN"/>
        </w:rPr>
        <w:t xml:space="preserve"> цаг 1</w:t>
      </w:r>
      <w:r w:rsidRPr="00AD3C10">
        <w:rPr>
          <w:rFonts w:ascii="Arial" w:hAnsi="Arial" w:cs="Arial"/>
          <w:lang w:val="mn-MN"/>
        </w:rPr>
        <w:t>0</w:t>
      </w:r>
      <w:r w:rsidR="006024F9" w:rsidRPr="00AD3C10">
        <w:rPr>
          <w:rFonts w:ascii="Arial" w:hAnsi="Arial" w:cs="Arial"/>
          <w:lang w:val="mn-MN"/>
        </w:rPr>
        <w:t xml:space="preserve"> минутаас </w:t>
      </w:r>
      <w:r w:rsidRPr="00AD3C10">
        <w:rPr>
          <w:rFonts w:ascii="Arial" w:hAnsi="Arial" w:cs="Arial"/>
          <w:lang w:val="mn-MN"/>
        </w:rPr>
        <w:t>11</w:t>
      </w:r>
      <w:r w:rsidR="006024F9" w:rsidRPr="00AD3C10">
        <w:rPr>
          <w:rFonts w:ascii="Arial" w:hAnsi="Arial" w:cs="Arial"/>
          <w:lang w:val="mn-MN"/>
        </w:rPr>
        <w:t xml:space="preserve"> цаг </w:t>
      </w:r>
      <w:r w:rsidR="0026650B" w:rsidRPr="00AD3C10">
        <w:rPr>
          <w:rFonts w:ascii="Arial" w:hAnsi="Arial" w:cs="Arial"/>
          <w:lang w:val="mn-MN"/>
        </w:rPr>
        <w:t>5</w:t>
      </w:r>
      <w:r w:rsidRPr="00AD3C10">
        <w:rPr>
          <w:rFonts w:ascii="Arial" w:hAnsi="Arial" w:cs="Arial"/>
          <w:lang w:val="mn-MN"/>
        </w:rPr>
        <w:t xml:space="preserve">5 </w:t>
      </w:r>
      <w:r w:rsidR="006024F9" w:rsidRPr="00AD3C10">
        <w:rPr>
          <w:rFonts w:ascii="Arial" w:hAnsi="Arial" w:cs="Arial"/>
          <w:lang w:val="mn-MN"/>
        </w:rPr>
        <w:t>минутын</w:t>
      </w:r>
      <w:r w:rsidRPr="00AD3C10">
        <w:rPr>
          <w:rFonts w:ascii="Arial" w:hAnsi="Arial" w:cs="Arial"/>
          <w:lang w:val="mn-MN"/>
        </w:rPr>
        <w:t xml:space="preserve"> хооронд 2 цаг </w:t>
      </w:r>
      <w:r w:rsidR="0026650B" w:rsidRPr="00AD3C10">
        <w:rPr>
          <w:rFonts w:ascii="Arial" w:hAnsi="Arial" w:cs="Arial"/>
          <w:lang w:val="mn-MN"/>
        </w:rPr>
        <w:t>4</w:t>
      </w:r>
      <w:r w:rsidRPr="00AD3C10">
        <w:rPr>
          <w:rFonts w:ascii="Arial" w:hAnsi="Arial" w:cs="Arial"/>
          <w:lang w:val="mn-MN"/>
        </w:rPr>
        <w:t>5 минутын турш болж өндөрлөлөө.</w:t>
      </w:r>
    </w:p>
    <w:p w14:paraId="43B75EB8" w14:textId="64F98AFF" w:rsidR="00611BD8" w:rsidRPr="00AD3C10" w:rsidRDefault="00611BD8" w:rsidP="00611BD8">
      <w:pPr>
        <w:jc w:val="both"/>
        <w:rPr>
          <w:rFonts w:ascii="Arial" w:hAnsi="Arial" w:cs="Arial"/>
          <w:lang w:val="mn-MN"/>
        </w:rPr>
      </w:pPr>
      <w:r w:rsidRPr="00AD3C10">
        <w:rPr>
          <w:rFonts w:ascii="Arial" w:hAnsi="Arial" w:cs="Arial"/>
          <w:b/>
          <w:bCs/>
          <w:lang w:val="mn-MN"/>
        </w:rPr>
        <w:t>Хурлын ирц:</w:t>
      </w:r>
      <w:r w:rsidRPr="00AD3C10">
        <w:rPr>
          <w:rFonts w:ascii="Arial" w:hAnsi="Arial" w:cs="Arial"/>
          <w:lang w:val="mn-MN"/>
        </w:rPr>
        <w:t xml:space="preserve"> </w:t>
      </w:r>
      <w:r w:rsidR="0034196D" w:rsidRPr="00AD3C10">
        <w:rPr>
          <w:rFonts w:ascii="Arial" w:hAnsi="Arial" w:cs="Arial"/>
          <w:lang w:val="mn-MN"/>
        </w:rPr>
        <w:t>Х</w:t>
      </w:r>
      <w:r w:rsidR="00F072D5" w:rsidRPr="00AD3C10">
        <w:rPr>
          <w:rFonts w:ascii="Arial" w:hAnsi="Arial" w:cs="Arial"/>
          <w:lang w:val="mn-MN"/>
        </w:rPr>
        <w:t>увьцаа эзэмшигчдийн ээлжит хуралд 251,199,496 ширхэг энгийн хувьцаа эзэмшиж буй 77 хувьцаа эзэмшигч оролцож, нийт саналын эрх бүхий 350,463,539 ширхэг хувьцааны 71.68 хувь</w:t>
      </w:r>
      <w:r w:rsidR="00315AB2" w:rsidRPr="00AD3C10">
        <w:rPr>
          <w:rFonts w:ascii="Arial" w:hAnsi="Arial" w:cs="Arial"/>
          <w:lang w:val="mn-MN"/>
        </w:rPr>
        <w:t>д хүрсэн.</w:t>
      </w:r>
    </w:p>
    <w:p w14:paraId="76530D6E" w14:textId="02243CE0" w:rsidR="00EA1BF6" w:rsidRPr="00AD3C10" w:rsidRDefault="00E871E5" w:rsidP="00EA1BF6">
      <w:pPr>
        <w:jc w:val="both"/>
        <w:rPr>
          <w:rFonts w:ascii="Arial" w:hAnsi="Arial" w:cs="Arial"/>
          <w:b/>
          <w:bCs/>
          <w:lang w:val="mn-MN"/>
        </w:rPr>
      </w:pPr>
      <w:r w:rsidRPr="00AD3C10">
        <w:rPr>
          <w:rFonts w:ascii="Arial" w:hAnsi="Arial" w:cs="Arial"/>
          <w:b/>
          <w:bCs/>
          <w:lang w:val="mn-MN"/>
        </w:rPr>
        <w:t>Х</w:t>
      </w:r>
      <w:r w:rsidR="00EA1BF6" w:rsidRPr="00AD3C10">
        <w:rPr>
          <w:rFonts w:ascii="Arial" w:hAnsi="Arial" w:cs="Arial"/>
          <w:b/>
          <w:bCs/>
          <w:lang w:val="mn-MN"/>
        </w:rPr>
        <w:t>уралд оролцсон төлөөллүүд:</w:t>
      </w:r>
    </w:p>
    <w:p w14:paraId="522B2B89" w14:textId="10D3EFEF" w:rsidR="00E871E5" w:rsidRPr="00AD3C10" w:rsidRDefault="00E871E5" w:rsidP="00EA1BF6">
      <w:pPr>
        <w:pStyle w:val="ListParagraph"/>
        <w:jc w:val="both"/>
        <w:rPr>
          <w:rFonts w:ascii="Arial" w:hAnsi="Arial" w:cs="Arial"/>
          <w:lang w:val="mn-MN"/>
        </w:rPr>
      </w:pPr>
      <w:r w:rsidRPr="00AD3C10">
        <w:rPr>
          <w:rFonts w:ascii="Arial" w:hAnsi="Arial" w:cs="Arial"/>
          <w:lang w:val="mn-MN"/>
        </w:rPr>
        <w:t xml:space="preserve">Монгол </w:t>
      </w:r>
      <w:r w:rsidR="006024F9" w:rsidRPr="00AD3C10">
        <w:rPr>
          <w:rFonts w:ascii="Arial" w:hAnsi="Arial" w:cs="Arial"/>
          <w:lang w:val="mn-MN"/>
        </w:rPr>
        <w:t>У</w:t>
      </w:r>
      <w:r w:rsidRPr="00AD3C10">
        <w:rPr>
          <w:rFonts w:ascii="Arial" w:hAnsi="Arial" w:cs="Arial"/>
          <w:lang w:val="mn-MN"/>
        </w:rPr>
        <w:t xml:space="preserve">лсын </w:t>
      </w:r>
      <w:r w:rsidR="006024F9" w:rsidRPr="00AD3C10">
        <w:rPr>
          <w:rFonts w:ascii="Arial" w:hAnsi="Arial" w:cs="Arial"/>
          <w:lang w:val="mn-MN"/>
        </w:rPr>
        <w:t>С</w:t>
      </w:r>
      <w:r w:rsidRPr="00AD3C10">
        <w:rPr>
          <w:rFonts w:ascii="Arial" w:hAnsi="Arial" w:cs="Arial"/>
          <w:lang w:val="mn-MN"/>
        </w:rPr>
        <w:t>ангийн яам:</w:t>
      </w:r>
    </w:p>
    <w:p w14:paraId="4F706CC0" w14:textId="65C0227A" w:rsidR="00E871E5" w:rsidRPr="00AD3C10" w:rsidRDefault="00E871E5" w:rsidP="00E871E5">
      <w:pPr>
        <w:pStyle w:val="ListParagraph"/>
        <w:jc w:val="right"/>
        <w:rPr>
          <w:rFonts w:ascii="Arial" w:hAnsi="Arial" w:cs="Arial"/>
          <w:lang w:val="mn-MN"/>
        </w:rPr>
      </w:pPr>
      <w:r w:rsidRPr="00AD3C10">
        <w:rPr>
          <w:rFonts w:ascii="Arial" w:hAnsi="Arial" w:cs="Arial"/>
          <w:lang w:val="mn-MN"/>
        </w:rPr>
        <w:t xml:space="preserve"> </w:t>
      </w:r>
      <w:r w:rsidR="002D6BF2">
        <w:rPr>
          <w:rFonts w:ascii="Arial" w:hAnsi="Arial" w:cs="Arial"/>
          <w:lang w:val="mn-MN"/>
        </w:rPr>
        <w:t xml:space="preserve">Санхүү бодлогын газрын </w:t>
      </w:r>
      <w:r w:rsidRPr="00AD3C10">
        <w:rPr>
          <w:rFonts w:ascii="Arial" w:hAnsi="Arial" w:cs="Arial"/>
          <w:lang w:val="mn-MN"/>
        </w:rPr>
        <w:t xml:space="preserve">Санхүүгийн хөрөнгийн удирдлагын хэлтсийн дарга </w:t>
      </w:r>
      <w:r w:rsidR="00AE2BB9" w:rsidRPr="00AD3C10">
        <w:rPr>
          <w:rFonts w:ascii="Arial" w:hAnsi="Arial" w:cs="Arial"/>
          <w:lang w:val="mn-MN"/>
        </w:rPr>
        <w:t xml:space="preserve">- </w:t>
      </w:r>
      <w:r w:rsidR="00EA1BF6" w:rsidRPr="00AD3C10">
        <w:rPr>
          <w:rFonts w:ascii="Arial" w:hAnsi="Arial" w:cs="Arial"/>
          <w:lang w:val="mn-MN"/>
        </w:rPr>
        <w:t xml:space="preserve">С.Тулга </w:t>
      </w:r>
    </w:p>
    <w:p w14:paraId="562E7D76" w14:textId="77777777" w:rsidR="00E871E5" w:rsidRPr="00AD3C10" w:rsidRDefault="00E871E5" w:rsidP="00E871E5">
      <w:pPr>
        <w:ind w:firstLine="720"/>
        <w:jc w:val="both"/>
        <w:rPr>
          <w:rFonts w:ascii="Arial" w:hAnsi="Arial" w:cs="Arial"/>
          <w:lang w:val="mn-MN"/>
        </w:rPr>
      </w:pPr>
      <w:r w:rsidRPr="00AD3C10">
        <w:rPr>
          <w:rFonts w:ascii="Arial" w:hAnsi="Arial" w:cs="Arial"/>
          <w:lang w:val="mn-MN"/>
        </w:rPr>
        <w:t>“Монголын хөрөнгийн бирж” ХК -ийн Төлөөлөн удирдах зөвлөл:</w:t>
      </w:r>
    </w:p>
    <w:p w14:paraId="3CB78BF1" w14:textId="3E74B033" w:rsidR="00E871E5" w:rsidRPr="00AD3C10" w:rsidRDefault="00E871E5" w:rsidP="00E871E5">
      <w:pPr>
        <w:pStyle w:val="ListParagraph"/>
        <w:jc w:val="right"/>
        <w:rPr>
          <w:rFonts w:ascii="Arial" w:hAnsi="Arial" w:cs="Arial"/>
          <w:lang w:val="mn-MN"/>
        </w:rPr>
      </w:pPr>
      <w:r w:rsidRPr="00AD3C10">
        <w:rPr>
          <w:rFonts w:ascii="Arial" w:hAnsi="Arial" w:cs="Arial"/>
          <w:lang w:val="mn-MN"/>
        </w:rPr>
        <w:t>ТУЗ -ийн дарга - Д.Тогтохбаяр</w:t>
      </w:r>
    </w:p>
    <w:p w14:paraId="7CCBD270" w14:textId="193AED94" w:rsidR="00E871E5" w:rsidRPr="00AD3C10" w:rsidRDefault="00E871E5" w:rsidP="00E871E5">
      <w:pPr>
        <w:pStyle w:val="ListParagraph"/>
        <w:jc w:val="right"/>
        <w:rPr>
          <w:rFonts w:ascii="Arial" w:hAnsi="Arial" w:cs="Arial"/>
          <w:lang w:val="mn-MN"/>
        </w:rPr>
      </w:pPr>
      <w:r w:rsidRPr="00AD3C10">
        <w:rPr>
          <w:rFonts w:ascii="Arial" w:hAnsi="Arial" w:cs="Arial"/>
          <w:lang w:val="mn-MN"/>
        </w:rPr>
        <w:t>Ердийн гишүүн - Ж.Цогтбаяр</w:t>
      </w:r>
    </w:p>
    <w:p w14:paraId="77AA8B24" w14:textId="5FB035A0" w:rsidR="00E871E5" w:rsidRPr="00AD3C10" w:rsidRDefault="00E871E5" w:rsidP="00E871E5">
      <w:pPr>
        <w:pStyle w:val="ListParagraph"/>
        <w:jc w:val="right"/>
        <w:rPr>
          <w:rFonts w:ascii="Arial" w:hAnsi="Arial" w:cs="Arial"/>
          <w:lang w:val="mn-MN"/>
        </w:rPr>
      </w:pPr>
      <w:r w:rsidRPr="00AD3C10">
        <w:rPr>
          <w:rFonts w:ascii="Arial" w:hAnsi="Arial" w:cs="Arial"/>
          <w:lang w:val="mn-MN"/>
        </w:rPr>
        <w:t>Ердийн гишүүн - Ж.Бямбасүрэн</w:t>
      </w:r>
    </w:p>
    <w:p w14:paraId="22A3F381" w14:textId="2C9F90B8" w:rsidR="00E871E5" w:rsidRPr="00AD3C10" w:rsidRDefault="00E871E5" w:rsidP="00E871E5">
      <w:pPr>
        <w:pStyle w:val="ListParagraph"/>
        <w:jc w:val="right"/>
        <w:rPr>
          <w:rFonts w:ascii="Arial" w:hAnsi="Arial" w:cs="Arial"/>
          <w:lang w:val="mn-MN"/>
        </w:rPr>
      </w:pPr>
      <w:r w:rsidRPr="00AD3C10">
        <w:rPr>
          <w:rFonts w:ascii="Arial" w:hAnsi="Arial" w:cs="Arial"/>
          <w:lang w:val="mn-MN"/>
        </w:rPr>
        <w:t>Ердийн гишүүн - Т.Ганбаатар</w:t>
      </w:r>
    </w:p>
    <w:p w14:paraId="3CAD7752" w14:textId="36F0FD7B" w:rsidR="00E871E5" w:rsidRPr="00AD3C10" w:rsidRDefault="00E871E5" w:rsidP="00E871E5">
      <w:pPr>
        <w:pStyle w:val="ListParagraph"/>
        <w:jc w:val="right"/>
        <w:rPr>
          <w:rFonts w:ascii="Arial" w:hAnsi="Arial" w:cs="Arial"/>
          <w:lang w:val="mn-MN"/>
        </w:rPr>
      </w:pPr>
      <w:r w:rsidRPr="00AD3C10">
        <w:rPr>
          <w:rFonts w:ascii="Arial" w:hAnsi="Arial" w:cs="Arial"/>
          <w:lang w:val="mn-MN"/>
        </w:rPr>
        <w:t>Хараат бус гишүүн - М.Ба</w:t>
      </w:r>
      <w:r w:rsidR="00626DB2">
        <w:rPr>
          <w:rFonts w:ascii="Arial" w:hAnsi="Arial" w:cs="Arial"/>
          <w:lang w:val="mn-MN"/>
        </w:rPr>
        <w:t>н</w:t>
      </w:r>
      <w:r w:rsidRPr="00AD3C10">
        <w:rPr>
          <w:rFonts w:ascii="Arial" w:hAnsi="Arial" w:cs="Arial"/>
          <w:lang w:val="mn-MN"/>
        </w:rPr>
        <w:t>зрагч</w:t>
      </w:r>
    </w:p>
    <w:p w14:paraId="419C9B48" w14:textId="06E69697" w:rsidR="00E871E5" w:rsidRPr="00AD3C10" w:rsidRDefault="00E871E5" w:rsidP="00E871E5">
      <w:pPr>
        <w:pStyle w:val="ListParagraph"/>
        <w:jc w:val="right"/>
        <w:rPr>
          <w:rFonts w:ascii="Arial" w:hAnsi="Arial" w:cs="Arial"/>
          <w:lang w:val="mn-MN"/>
        </w:rPr>
      </w:pPr>
      <w:r w:rsidRPr="00AD3C10">
        <w:rPr>
          <w:rFonts w:ascii="Arial" w:hAnsi="Arial" w:cs="Arial"/>
          <w:lang w:val="mn-MN"/>
        </w:rPr>
        <w:t>Хараат бус гишүүн - Н.Улаанхүү</w:t>
      </w:r>
    </w:p>
    <w:p w14:paraId="424F7FCB" w14:textId="0BFBDE35" w:rsidR="00E871E5" w:rsidRPr="00AD3C10" w:rsidRDefault="00E871E5" w:rsidP="00C72834">
      <w:pPr>
        <w:pStyle w:val="ListParagraph"/>
        <w:jc w:val="right"/>
        <w:rPr>
          <w:rFonts w:ascii="Arial" w:hAnsi="Arial" w:cs="Arial"/>
          <w:lang w:val="mn-MN"/>
        </w:rPr>
      </w:pPr>
      <w:r w:rsidRPr="00AD3C10">
        <w:rPr>
          <w:rFonts w:ascii="Arial" w:hAnsi="Arial" w:cs="Arial"/>
          <w:lang w:val="mn-MN"/>
        </w:rPr>
        <w:t>Хараат бус гишүүн - Г.Отгончимэг</w:t>
      </w:r>
    </w:p>
    <w:p w14:paraId="1B612398" w14:textId="0B4BBB34" w:rsidR="00C72834" w:rsidRPr="00AD3C10" w:rsidRDefault="00C72834" w:rsidP="00351A40">
      <w:pPr>
        <w:pStyle w:val="ListParagraph"/>
        <w:jc w:val="right"/>
        <w:rPr>
          <w:rFonts w:ascii="Arial" w:hAnsi="Arial" w:cs="Arial"/>
          <w:lang w:val="mn-MN"/>
        </w:rPr>
      </w:pPr>
      <w:r w:rsidRPr="00AD3C10">
        <w:rPr>
          <w:rFonts w:ascii="Arial" w:hAnsi="Arial" w:cs="Arial"/>
          <w:lang w:val="mn-MN"/>
        </w:rPr>
        <w:t>Хараат бус гишүүн – Р.Мөнхтөр</w:t>
      </w:r>
    </w:p>
    <w:p w14:paraId="5139D675" w14:textId="77777777" w:rsidR="00E871E5" w:rsidRPr="00AD3C10" w:rsidRDefault="00E871E5" w:rsidP="00EA1BF6">
      <w:pPr>
        <w:pStyle w:val="ListParagraph"/>
        <w:jc w:val="both"/>
        <w:rPr>
          <w:rFonts w:ascii="Arial" w:hAnsi="Arial" w:cs="Arial"/>
          <w:lang w:val="mn-MN"/>
        </w:rPr>
      </w:pPr>
      <w:r w:rsidRPr="00AD3C10">
        <w:rPr>
          <w:rFonts w:ascii="Arial" w:hAnsi="Arial" w:cs="Arial"/>
          <w:lang w:val="mn-MN"/>
        </w:rPr>
        <w:t xml:space="preserve">“Монголын хөрөнгийн бирж” ХК -ийн Хяналтын зөвлөл: </w:t>
      </w:r>
    </w:p>
    <w:p w14:paraId="53421EE7" w14:textId="77777777" w:rsidR="00E871E5" w:rsidRPr="00AD3C10" w:rsidRDefault="00E871E5" w:rsidP="00E871E5">
      <w:pPr>
        <w:pStyle w:val="ListParagraph"/>
        <w:jc w:val="right"/>
        <w:rPr>
          <w:rFonts w:ascii="Arial" w:hAnsi="Arial" w:cs="Arial"/>
          <w:lang w:val="mn-MN"/>
        </w:rPr>
      </w:pPr>
      <w:r w:rsidRPr="00AD3C10">
        <w:rPr>
          <w:rFonts w:ascii="Arial" w:hAnsi="Arial" w:cs="Arial"/>
          <w:lang w:val="mn-MN"/>
        </w:rPr>
        <w:t xml:space="preserve">Хяналтын зөвлөлийн дарга - </w:t>
      </w:r>
      <w:r w:rsidR="00EA1BF6" w:rsidRPr="00AD3C10">
        <w:rPr>
          <w:rFonts w:ascii="Arial" w:hAnsi="Arial" w:cs="Arial"/>
          <w:lang w:val="mn-MN"/>
        </w:rPr>
        <w:t xml:space="preserve">Ж.Мөнхзул </w:t>
      </w:r>
    </w:p>
    <w:p w14:paraId="1ED7B7B8" w14:textId="002BE208" w:rsidR="00E871E5" w:rsidRPr="00AD3C10" w:rsidRDefault="00E871E5" w:rsidP="00E871E5">
      <w:pPr>
        <w:pStyle w:val="ListParagraph"/>
        <w:jc w:val="right"/>
        <w:rPr>
          <w:rFonts w:ascii="Arial" w:hAnsi="Arial" w:cs="Arial"/>
          <w:lang w:val="mn-MN"/>
        </w:rPr>
      </w:pPr>
      <w:r w:rsidRPr="00AD3C10">
        <w:rPr>
          <w:rFonts w:ascii="Arial" w:hAnsi="Arial" w:cs="Arial"/>
          <w:lang w:val="mn-MN"/>
        </w:rPr>
        <w:t>Хяналтын зөвлөлийн гишүүн – Б.Туяарах</w:t>
      </w:r>
    </w:p>
    <w:p w14:paraId="3E9CB558" w14:textId="6552FDD7" w:rsidR="00C72834" w:rsidRPr="00AD3C10" w:rsidRDefault="00C72834" w:rsidP="00C72834">
      <w:pPr>
        <w:pStyle w:val="ListParagraph"/>
        <w:jc w:val="right"/>
        <w:rPr>
          <w:rFonts w:ascii="Arial" w:hAnsi="Arial" w:cs="Arial"/>
          <w:lang w:val="mn-MN"/>
        </w:rPr>
      </w:pPr>
      <w:r w:rsidRPr="00AD3C10">
        <w:rPr>
          <w:rFonts w:ascii="Arial" w:hAnsi="Arial" w:cs="Arial"/>
          <w:lang w:val="mn-MN"/>
        </w:rPr>
        <w:t>Хяналтын зөвлөлийн гишүүн – Д.Батбаяр</w:t>
      </w:r>
    </w:p>
    <w:p w14:paraId="1946DFF6" w14:textId="77777777" w:rsidR="00E871E5" w:rsidRPr="00AD3C10" w:rsidRDefault="00E871E5" w:rsidP="00EA1BF6">
      <w:pPr>
        <w:pStyle w:val="ListParagraph"/>
        <w:jc w:val="both"/>
        <w:rPr>
          <w:rFonts w:ascii="Arial" w:hAnsi="Arial" w:cs="Arial"/>
          <w:lang w:val="mn-MN"/>
        </w:rPr>
      </w:pPr>
    </w:p>
    <w:p w14:paraId="1C0082D6" w14:textId="51CFF486" w:rsidR="00E871E5" w:rsidRPr="00AD3C10" w:rsidRDefault="00E871E5" w:rsidP="00EA1BF6">
      <w:pPr>
        <w:pStyle w:val="ListParagraph"/>
        <w:jc w:val="both"/>
        <w:rPr>
          <w:rFonts w:ascii="Arial" w:hAnsi="Arial" w:cs="Arial"/>
          <w:lang w:val="mn-MN"/>
        </w:rPr>
      </w:pPr>
      <w:r w:rsidRPr="00AD3C10">
        <w:rPr>
          <w:rFonts w:ascii="Arial" w:hAnsi="Arial" w:cs="Arial"/>
          <w:lang w:val="mn-MN"/>
        </w:rPr>
        <w:t>“Монголын хөрөнгийн бирж” ХК:</w:t>
      </w:r>
    </w:p>
    <w:p w14:paraId="545A41DA" w14:textId="77777777" w:rsidR="00E871E5" w:rsidRPr="00AD3C10" w:rsidRDefault="00E871E5" w:rsidP="00E871E5">
      <w:pPr>
        <w:pStyle w:val="ListParagraph"/>
        <w:jc w:val="right"/>
        <w:rPr>
          <w:rFonts w:ascii="Arial" w:hAnsi="Arial" w:cs="Arial"/>
          <w:lang w:val="mn-MN"/>
        </w:rPr>
      </w:pPr>
      <w:r w:rsidRPr="00AD3C10">
        <w:rPr>
          <w:rFonts w:ascii="Arial" w:hAnsi="Arial" w:cs="Arial"/>
          <w:lang w:val="mn-MN"/>
        </w:rPr>
        <w:t xml:space="preserve">Захиргаа, санхүүгийн газрын захирал - </w:t>
      </w:r>
      <w:r w:rsidR="00EA1BF6" w:rsidRPr="00AD3C10">
        <w:rPr>
          <w:rFonts w:ascii="Arial" w:hAnsi="Arial" w:cs="Arial"/>
          <w:lang w:val="mn-MN"/>
        </w:rPr>
        <w:t xml:space="preserve">Х.Эрдэнэбүрэн </w:t>
      </w:r>
    </w:p>
    <w:p w14:paraId="209849DA" w14:textId="77777777" w:rsidR="00E871E5" w:rsidRPr="00AD3C10" w:rsidRDefault="00E871E5" w:rsidP="00E871E5">
      <w:pPr>
        <w:pStyle w:val="ListParagraph"/>
        <w:jc w:val="right"/>
        <w:rPr>
          <w:rFonts w:ascii="Arial" w:hAnsi="Arial" w:cs="Arial"/>
          <w:lang w:val="mn-MN"/>
        </w:rPr>
      </w:pPr>
      <w:r w:rsidRPr="00AD3C10">
        <w:rPr>
          <w:rFonts w:ascii="Arial" w:hAnsi="Arial" w:cs="Arial"/>
          <w:lang w:val="mn-MN"/>
        </w:rPr>
        <w:t xml:space="preserve">Хяналт, шинжилгээний газрын захирал - </w:t>
      </w:r>
      <w:r w:rsidR="00EA1BF6" w:rsidRPr="00AD3C10">
        <w:rPr>
          <w:rFonts w:ascii="Arial" w:hAnsi="Arial" w:cs="Arial"/>
          <w:lang w:val="mn-MN"/>
        </w:rPr>
        <w:t>А.Мөнхбаясгала</w:t>
      </w:r>
      <w:r w:rsidRPr="00AD3C10">
        <w:rPr>
          <w:rFonts w:ascii="Arial" w:hAnsi="Arial" w:cs="Arial"/>
          <w:lang w:val="mn-MN"/>
        </w:rPr>
        <w:t>н</w:t>
      </w:r>
    </w:p>
    <w:p w14:paraId="1D8690CA" w14:textId="77777777" w:rsidR="00AE2BB9" w:rsidRPr="00AD3C10" w:rsidRDefault="00E871E5" w:rsidP="00AE2BB9">
      <w:pPr>
        <w:pStyle w:val="ListParagraph"/>
        <w:jc w:val="right"/>
        <w:rPr>
          <w:rFonts w:ascii="Arial" w:hAnsi="Arial" w:cs="Arial"/>
          <w:lang w:val="mn-MN"/>
        </w:rPr>
      </w:pPr>
      <w:r w:rsidRPr="00AD3C10">
        <w:rPr>
          <w:rFonts w:ascii="Arial" w:hAnsi="Arial" w:cs="Arial"/>
          <w:lang w:val="mn-MN"/>
        </w:rPr>
        <w:t>Үйл ажиллагааны газрын захирал -</w:t>
      </w:r>
      <w:r w:rsidR="00EA1BF6" w:rsidRPr="00AD3C10">
        <w:rPr>
          <w:rFonts w:ascii="Arial" w:hAnsi="Arial" w:cs="Arial"/>
          <w:lang w:val="mn-MN"/>
        </w:rPr>
        <w:t xml:space="preserve"> И.Жавхлан</w:t>
      </w:r>
    </w:p>
    <w:p w14:paraId="346A8A94" w14:textId="18B61D16" w:rsidR="00EA1BF6" w:rsidRPr="00AD3C10" w:rsidRDefault="00AE2BB9" w:rsidP="00AE2BB9">
      <w:pPr>
        <w:pStyle w:val="ListParagraph"/>
        <w:jc w:val="right"/>
        <w:rPr>
          <w:rFonts w:ascii="Arial" w:hAnsi="Arial" w:cs="Arial"/>
          <w:lang w:val="mn-MN"/>
        </w:rPr>
      </w:pPr>
      <w:r w:rsidRPr="00AD3C10">
        <w:rPr>
          <w:rFonts w:ascii="Arial" w:hAnsi="Arial" w:cs="Arial"/>
          <w:lang w:val="mn-MN"/>
        </w:rPr>
        <w:t>Бизнес хөгжлийн газрын захирал – Т.Хаш-эрдэнэ</w:t>
      </w:r>
    </w:p>
    <w:p w14:paraId="49AB7679" w14:textId="77777777" w:rsidR="00351A40" w:rsidRPr="00AD3C10" w:rsidRDefault="00351A40" w:rsidP="00611BD8">
      <w:pPr>
        <w:jc w:val="both"/>
        <w:rPr>
          <w:rFonts w:ascii="Arial" w:hAnsi="Arial" w:cs="Arial"/>
          <w:b/>
          <w:bCs/>
          <w:lang w:val="mn-MN"/>
        </w:rPr>
      </w:pPr>
    </w:p>
    <w:p w14:paraId="6CB993CE" w14:textId="7359735C" w:rsidR="00611BD8" w:rsidRPr="00AD3C10" w:rsidRDefault="00611BD8" w:rsidP="00611BD8">
      <w:pPr>
        <w:jc w:val="both"/>
        <w:rPr>
          <w:rFonts w:ascii="Arial" w:hAnsi="Arial" w:cs="Arial"/>
          <w:b/>
          <w:bCs/>
          <w:lang w:val="mn-MN"/>
        </w:rPr>
      </w:pPr>
      <w:r w:rsidRPr="00AD3C10">
        <w:rPr>
          <w:rFonts w:ascii="Arial" w:hAnsi="Arial" w:cs="Arial"/>
          <w:b/>
          <w:bCs/>
          <w:lang w:val="mn-MN"/>
        </w:rPr>
        <w:t>Хувьцаа эзэмшигчийн ээлжит хурал нь дараах хөтөлбөрийн дагуу явагдлаа.</w:t>
      </w:r>
    </w:p>
    <w:p w14:paraId="2668334F" w14:textId="7E3E0604" w:rsidR="00611BD8" w:rsidRPr="00AD3C10" w:rsidRDefault="00611BD8" w:rsidP="006024F9">
      <w:pPr>
        <w:pStyle w:val="ListParagraph"/>
        <w:numPr>
          <w:ilvl w:val="0"/>
          <w:numId w:val="8"/>
        </w:numPr>
        <w:jc w:val="both"/>
        <w:rPr>
          <w:rFonts w:ascii="Arial" w:hAnsi="Arial" w:cs="Arial"/>
          <w:lang w:val="mn-MN"/>
        </w:rPr>
      </w:pPr>
      <w:r w:rsidRPr="00AD3C10">
        <w:rPr>
          <w:rFonts w:ascii="Arial" w:hAnsi="Arial" w:cs="Arial"/>
          <w:lang w:val="mn-MN"/>
        </w:rPr>
        <w:t>Тооллогын коми</w:t>
      </w:r>
      <w:r w:rsidR="00A624AD">
        <w:rPr>
          <w:rFonts w:ascii="Arial" w:hAnsi="Arial" w:cs="Arial"/>
          <w:lang w:val="mn-MN"/>
        </w:rPr>
        <w:t>с</w:t>
      </w:r>
      <w:r w:rsidRPr="00AD3C10">
        <w:rPr>
          <w:rFonts w:ascii="Arial" w:hAnsi="Arial" w:cs="Arial"/>
          <w:lang w:val="mn-MN"/>
        </w:rPr>
        <w:t>сын дарга Б.Онон хурлын ирцийг танилцуулав. Хурлын ирц 77 хувьцаа эзэмшигч оролцож саналын эрхтэй хувьцаа эзэмшигчдийн хувь 71,68% -д хүрснээр хурлыг эхлүүлэв</w:t>
      </w:r>
      <w:r w:rsidR="00EA1BF6" w:rsidRPr="00AD3C10">
        <w:rPr>
          <w:rFonts w:ascii="Arial" w:hAnsi="Arial" w:cs="Arial"/>
          <w:lang w:val="mn-MN"/>
        </w:rPr>
        <w:t>.</w:t>
      </w:r>
    </w:p>
    <w:p w14:paraId="74EC80FE" w14:textId="385011CF" w:rsidR="00611BD8" w:rsidRPr="00AD3C10" w:rsidRDefault="00E83D6B" w:rsidP="006024F9">
      <w:pPr>
        <w:pStyle w:val="ListParagraph"/>
        <w:numPr>
          <w:ilvl w:val="0"/>
          <w:numId w:val="8"/>
        </w:numPr>
        <w:tabs>
          <w:tab w:val="left" w:pos="6640"/>
        </w:tabs>
        <w:jc w:val="both"/>
        <w:rPr>
          <w:rFonts w:ascii="Arial" w:hAnsi="Arial" w:cs="Arial"/>
          <w:lang w:val="mn-MN"/>
        </w:rPr>
      </w:pPr>
      <w:r w:rsidRPr="00AD3C10">
        <w:rPr>
          <w:rFonts w:ascii="Arial" w:hAnsi="Arial" w:cs="Arial"/>
          <w:lang w:val="mn-MN"/>
        </w:rPr>
        <w:t>Хурлын</w:t>
      </w:r>
      <w:r w:rsidR="00EA1BF6" w:rsidRPr="00AD3C10">
        <w:rPr>
          <w:rFonts w:ascii="Arial" w:hAnsi="Arial" w:cs="Arial"/>
          <w:lang w:val="mn-MN"/>
        </w:rPr>
        <w:t xml:space="preserve"> дарга</w:t>
      </w:r>
      <w:r w:rsidR="00611BD8" w:rsidRPr="00AD3C10">
        <w:rPr>
          <w:rFonts w:ascii="Arial" w:hAnsi="Arial" w:cs="Arial"/>
          <w:lang w:val="mn-MN"/>
        </w:rPr>
        <w:t xml:space="preserve"> Д.Тогтохбаяр</w:t>
      </w:r>
      <w:r w:rsidR="00EA1BF6" w:rsidRPr="00AD3C10">
        <w:rPr>
          <w:rFonts w:ascii="Arial" w:hAnsi="Arial" w:cs="Arial"/>
          <w:lang w:val="mn-MN"/>
        </w:rPr>
        <w:t xml:space="preserve"> хурлыг нээж, хурлаар хэлэлцэх асуудлууд болон</w:t>
      </w:r>
      <w:r w:rsidR="00611BD8" w:rsidRPr="00AD3C10">
        <w:rPr>
          <w:rFonts w:ascii="Arial" w:hAnsi="Arial" w:cs="Arial"/>
          <w:lang w:val="mn-MN"/>
        </w:rPr>
        <w:t xml:space="preserve"> хурлын дэгийг танилцуулав.</w:t>
      </w:r>
    </w:p>
    <w:p w14:paraId="301D80D1" w14:textId="5738066A" w:rsidR="00611BD8" w:rsidRPr="00AD3C10" w:rsidRDefault="00611BD8" w:rsidP="006024F9">
      <w:pPr>
        <w:pStyle w:val="ListParagraph"/>
        <w:numPr>
          <w:ilvl w:val="0"/>
          <w:numId w:val="8"/>
        </w:numPr>
        <w:jc w:val="both"/>
        <w:rPr>
          <w:rFonts w:ascii="Arial" w:hAnsi="Arial" w:cs="Arial"/>
          <w:lang w:val="mn-MN"/>
        </w:rPr>
      </w:pPr>
      <w:r w:rsidRPr="00AD3C10">
        <w:rPr>
          <w:rFonts w:ascii="Arial" w:hAnsi="Arial" w:cs="Arial"/>
          <w:lang w:val="mn-MN"/>
        </w:rPr>
        <w:lastRenderedPageBreak/>
        <w:t>Тооллогын комис</w:t>
      </w:r>
      <w:r w:rsidR="00A624AD">
        <w:rPr>
          <w:rFonts w:ascii="Arial" w:hAnsi="Arial" w:cs="Arial"/>
          <w:lang w:val="mn-MN"/>
        </w:rPr>
        <w:t>с</w:t>
      </w:r>
      <w:r w:rsidRPr="00AD3C10">
        <w:rPr>
          <w:rFonts w:ascii="Arial" w:hAnsi="Arial" w:cs="Arial"/>
          <w:lang w:val="mn-MN"/>
        </w:rPr>
        <w:t>ын дарга Б.Онон санал өгөх зааврыг танилцуулав.</w:t>
      </w:r>
    </w:p>
    <w:p w14:paraId="76E3A52B" w14:textId="44D2DE71" w:rsidR="00611BD8" w:rsidRPr="00AD3C10" w:rsidRDefault="00EA1BF6" w:rsidP="006024F9">
      <w:pPr>
        <w:pStyle w:val="ListParagraph"/>
        <w:numPr>
          <w:ilvl w:val="0"/>
          <w:numId w:val="8"/>
        </w:numPr>
        <w:jc w:val="both"/>
        <w:rPr>
          <w:rFonts w:ascii="Arial" w:hAnsi="Arial" w:cs="Arial"/>
          <w:lang w:val="mn-MN"/>
        </w:rPr>
      </w:pPr>
      <w:r w:rsidRPr="00AD3C10">
        <w:rPr>
          <w:rFonts w:ascii="Arial" w:hAnsi="Arial" w:cs="Arial"/>
          <w:lang w:val="mn-MN"/>
        </w:rPr>
        <w:t>“Монголын хөрөнгийн бирж” ХК -ийн</w:t>
      </w:r>
      <w:r w:rsidR="00611BD8" w:rsidRPr="00AD3C10">
        <w:rPr>
          <w:rFonts w:ascii="Arial" w:hAnsi="Arial" w:cs="Arial"/>
          <w:lang w:val="mn-MN"/>
        </w:rPr>
        <w:t xml:space="preserve"> товч танилцуулгыг Гүйцэтгэх захирлын</w:t>
      </w:r>
      <w:r w:rsidR="00F00E65" w:rsidRPr="00AD3C10">
        <w:rPr>
          <w:rFonts w:ascii="Arial" w:hAnsi="Arial" w:cs="Arial"/>
          <w:lang w:val="mn-MN"/>
        </w:rPr>
        <w:t xml:space="preserve"> үүргийг</w:t>
      </w:r>
      <w:r w:rsidR="00611BD8" w:rsidRPr="00AD3C10">
        <w:rPr>
          <w:rFonts w:ascii="Arial" w:hAnsi="Arial" w:cs="Arial"/>
          <w:lang w:val="mn-MN"/>
        </w:rPr>
        <w:t xml:space="preserve"> түр орлон гүйцэтгэгч Ж.Цогтбаяр танилцуулав.</w:t>
      </w:r>
    </w:p>
    <w:p w14:paraId="16445B42" w14:textId="70A4B47D" w:rsidR="00611BD8" w:rsidRPr="00AD3C10" w:rsidRDefault="00611BD8" w:rsidP="006024F9">
      <w:pPr>
        <w:pStyle w:val="ListParagraph"/>
        <w:numPr>
          <w:ilvl w:val="0"/>
          <w:numId w:val="8"/>
        </w:numPr>
        <w:jc w:val="both"/>
        <w:rPr>
          <w:rFonts w:ascii="Arial" w:hAnsi="Arial" w:cs="Arial"/>
          <w:lang w:val="mn-MN"/>
        </w:rPr>
      </w:pPr>
      <w:r w:rsidRPr="00AD3C10">
        <w:rPr>
          <w:rFonts w:ascii="Arial" w:hAnsi="Arial" w:cs="Arial"/>
          <w:lang w:val="mn-MN"/>
        </w:rPr>
        <w:t xml:space="preserve">Төлөөлөн удирдах зөвлөлийн үйл ажиллагааны тайланг </w:t>
      </w:r>
      <w:r w:rsidR="00EA1BF6" w:rsidRPr="00AD3C10">
        <w:rPr>
          <w:rFonts w:ascii="Arial" w:hAnsi="Arial" w:cs="Arial"/>
          <w:lang w:val="mn-MN"/>
        </w:rPr>
        <w:t xml:space="preserve">Хувьцаа эзэмшигчдийн хурлын дарга Д.Тогтохбаяр </w:t>
      </w:r>
      <w:r w:rsidRPr="00AD3C10">
        <w:rPr>
          <w:rFonts w:ascii="Arial" w:hAnsi="Arial" w:cs="Arial"/>
          <w:lang w:val="mn-MN"/>
        </w:rPr>
        <w:t>танилцуулав.</w:t>
      </w:r>
    </w:p>
    <w:p w14:paraId="576DB789" w14:textId="77777777" w:rsidR="00611BD8" w:rsidRPr="00AD3C10" w:rsidRDefault="00611BD8" w:rsidP="006024F9">
      <w:pPr>
        <w:pStyle w:val="ListParagraph"/>
        <w:numPr>
          <w:ilvl w:val="0"/>
          <w:numId w:val="8"/>
        </w:numPr>
        <w:jc w:val="both"/>
        <w:rPr>
          <w:rFonts w:ascii="Arial" w:hAnsi="Arial" w:cs="Arial"/>
          <w:lang w:val="mn-MN"/>
        </w:rPr>
      </w:pPr>
      <w:r w:rsidRPr="00AD3C10">
        <w:rPr>
          <w:rFonts w:ascii="Arial" w:hAnsi="Arial" w:cs="Arial"/>
          <w:lang w:val="mn-MN"/>
        </w:rPr>
        <w:t>Хяналтын зөвлөлийн үйл ажиллагааны тайланг Хяналтын зөвлөлийн дарга Ж.Мөнхзул танилцуулав.</w:t>
      </w:r>
    </w:p>
    <w:p w14:paraId="0891AA1D" w14:textId="124E450A" w:rsidR="00EA1BF6" w:rsidRPr="00AD3C10" w:rsidRDefault="00EA1BF6" w:rsidP="006024F9">
      <w:pPr>
        <w:pStyle w:val="ListParagraph"/>
        <w:numPr>
          <w:ilvl w:val="0"/>
          <w:numId w:val="8"/>
        </w:numPr>
        <w:jc w:val="both"/>
        <w:rPr>
          <w:rFonts w:ascii="Arial" w:hAnsi="Arial" w:cs="Arial"/>
          <w:lang w:val="mn-MN"/>
        </w:rPr>
      </w:pPr>
      <w:r w:rsidRPr="00AD3C10">
        <w:rPr>
          <w:rFonts w:ascii="Arial" w:hAnsi="Arial" w:cs="Arial"/>
          <w:lang w:val="mn-MN"/>
        </w:rPr>
        <w:t>Гүйцэтгэх захирлын</w:t>
      </w:r>
      <w:r w:rsidR="006E7E8B" w:rsidRPr="00AD3C10">
        <w:rPr>
          <w:rFonts w:ascii="Arial" w:hAnsi="Arial" w:cs="Arial"/>
          <w:lang w:val="mn-MN"/>
        </w:rPr>
        <w:t xml:space="preserve"> үүргийг</w:t>
      </w:r>
      <w:r w:rsidRPr="00AD3C10">
        <w:rPr>
          <w:rFonts w:ascii="Arial" w:hAnsi="Arial" w:cs="Arial"/>
          <w:lang w:val="mn-MN"/>
        </w:rPr>
        <w:t xml:space="preserve"> түр орлон гүйцэтгэгч Ж.Цогтбаяр компанийн 2023 оны үйл ажиллагааны болон аудитлагдсан санхүүгийн тайлангийн талаарх </w:t>
      </w:r>
      <w:r w:rsidR="00FE5305" w:rsidRPr="00AD3C10">
        <w:rPr>
          <w:rFonts w:ascii="Arial" w:hAnsi="Arial" w:cs="Arial"/>
          <w:lang w:val="mn-MN"/>
        </w:rPr>
        <w:t>т</w:t>
      </w:r>
      <w:r w:rsidRPr="00AD3C10">
        <w:rPr>
          <w:rFonts w:ascii="Arial" w:hAnsi="Arial" w:cs="Arial"/>
          <w:lang w:val="mn-MN"/>
        </w:rPr>
        <w:t>өлөөлөн удирдах зөвлөлийн дүгнэлтийг танилцуулав.</w:t>
      </w:r>
    </w:p>
    <w:p w14:paraId="048630F7" w14:textId="53C4AD9D" w:rsidR="006024F9" w:rsidRPr="00AD3C10" w:rsidRDefault="006024F9" w:rsidP="006024F9">
      <w:pPr>
        <w:pStyle w:val="ListParagraph"/>
        <w:numPr>
          <w:ilvl w:val="0"/>
          <w:numId w:val="8"/>
        </w:numPr>
        <w:jc w:val="both"/>
        <w:rPr>
          <w:rFonts w:ascii="Arial" w:hAnsi="Arial" w:cs="Arial"/>
          <w:lang w:val="mn-MN"/>
        </w:rPr>
      </w:pPr>
      <w:r w:rsidRPr="00AD3C10">
        <w:rPr>
          <w:rFonts w:ascii="Arial" w:hAnsi="Arial" w:cs="Arial"/>
          <w:lang w:val="mn-MN"/>
        </w:rPr>
        <w:t>Танилцуулгатай холбоотой асуулт хариулт</w:t>
      </w:r>
      <w:r w:rsidR="00CE5969" w:rsidRPr="00AD3C10">
        <w:rPr>
          <w:rFonts w:ascii="Arial" w:hAnsi="Arial" w:cs="Arial"/>
          <w:lang w:val="mn-MN"/>
        </w:rPr>
        <w:t xml:space="preserve"> </w:t>
      </w:r>
    </w:p>
    <w:p w14:paraId="5E711BD2" w14:textId="62227C7C" w:rsidR="00EA1BF6" w:rsidRPr="00AD3C10" w:rsidRDefault="00EA1BF6" w:rsidP="006024F9">
      <w:pPr>
        <w:pStyle w:val="ListParagraph"/>
        <w:numPr>
          <w:ilvl w:val="0"/>
          <w:numId w:val="8"/>
        </w:numPr>
        <w:jc w:val="both"/>
        <w:rPr>
          <w:rFonts w:ascii="Arial" w:hAnsi="Arial" w:cs="Arial"/>
          <w:lang w:val="mn-MN"/>
        </w:rPr>
      </w:pPr>
      <w:r w:rsidRPr="00AD3C10">
        <w:rPr>
          <w:rFonts w:ascii="Arial" w:hAnsi="Arial" w:cs="Arial"/>
          <w:lang w:val="mn-MN"/>
        </w:rPr>
        <w:t>Хурлын дарга Д.Тогтохбаяр компанийн 2024 оны Эдийн засгийн үндсэн үзүүлэлт, зорилтот түвшний саналыг танилцуулав.</w:t>
      </w:r>
    </w:p>
    <w:p w14:paraId="317CA4EA" w14:textId="0FCA06A9" w:rsidR="006024F9" w:rsidRPr="00AD3C10" w:rsidRDefault="006024F9" w:rsidP="006024F9">
      <w:pPr>
        <w:pStyle w:val="ListParagraph"/>
        <w:numPr>
          <w:ilvl w:val="0"/>
          <w:numId w:val="8"/>
        </w:numPr>
        <w:jc w:val="both"/>
        <w:rPr>
          <w:rFonts w:ascii="Arial" w:hAnsi="Arial" w:cs="Arial"/>
          <w:lang w:val="mn-MN"/>
        </w:rPr>
      </w:pPr>
      <w:r w:rsidRPr="00AD3C10">
        <w:rPr>
          <w:rFonts w:ascii="Arial" w:hAnsi="Arial" w:cs="Arial"/>
          <w:lang w:val="mn-MN"/>
        </w:rPr>
        <w:t>Танилцуулгатай холбоотой асуулт хариулт</w:t>
      </w:r>
    </w:p>
    <w:p w14:paraId="332C4308" w14:textId="644CA327" w:rsidR="00EA1BF6" w:rsidRPr="00AD3C10" w:rsidRDefault="00EA1BF6" w:rsidP="006024F9">
      <w:pPr>
        <w:pStyle w:val="ListParagraph"/>
        <w:numPr>
          <w:ilvl w:val="0"/>
          <w:numId w:val="8"/>
        </w:numPr>
        <w:jc w:val="both"/>
        <w:rPr>
          <w:rFonts w:ascii="Arial" w:hAnsi="Arial" w:cs="Arial"/>
          <w:lang w:val="mn-MN"/>
        </w:rPr>
      </w:pPr>
      <w:r w:rsidRPr="00AD3C10">
        <w:rPr>
          <w:rFonts w:ascii="Arial" w:hAnsi="Arial" w:cs="Arial"/>
          <w:lang w:val="mn-MN"/>
        </w:rPr>
        <w:t xml:space="preserve">Хурлын дарга Д.Тогтохбаяр </w:t>
      </w:r>
      <w:r w:rsidRPr="00AD3C10">
        <w:rPr>
          <w:rFonts w:ascii="Arial" w:hAnsi="Arial" w:cs="Arial"/>
          <w:b/>
          <w:bCs/>
          <w:lang w:val="mn-MN"/>
        </w:rPr>
        <w:t xml:space="preserve"> </w:t>
      </w:r>
      <w:r w:rsidRPr="00AD3C10">
        <w:rPr>
          <w:rFonts w:ascii="Arial" w:hAnsi="Arial" w:cs="Arial"/>
          <w:lang w:val="mn-MN"/>
        </w:rPr>
        <w:t>хувьцаа эзэмшигчдийн хурлын 2023 оны 6 сарын 30 -ны өдрийн 08 дугаар тогтоолд нэмэлт өөрчлөлт оруулах тухай танилцуулгыг танилцуулав.</w:t>
      </w:r>
    </w:p>
    <w:p w14:paraId="5A986502" w14:textId="77777777" w:rsidR="006024F9" w:rsidRPr="00AD3C10" w:rsidRDefault="006024F9" w:rsidP="006024F9">
      <w:pPr>
        <w:pStyle w:val="ListParagraph"/>
        <w:numPr>
          <w:ilvl w:val="0"/>
          <w:numId w:val="8"/>
        </w:numPr>
        <w:jc w:val="both"/>
        <w:rPr>
          <w:rFonts w:ascii="Arial" w:hAnsi="Arial" w:cs="Arial"/>
          <w:lang w:val="mn-MN"/>
        </w:rPr>
      </w:pPr>
      <w:r w:rsidRPr="00AD3C10">
        <w:rPr>
          <w:rFonts w:ascii="Arial" w:hAnsi="Arial" w:cs="Arial"/>
          <w:lang w:val="mn-MN"/>
        </w:rPr>
        <w:t>Танилцуулгатай холбоотой асуулт хариулт</w:t>
      </w:r>
    </w:p>
    <w:p w14:paraId="2284C579" w14:textId="2391B940" w:rsidR="006024F9" w:rsidRPr="00AD3C10" w:rsidRDefault="006024F9" w:rsidP="006024F9">
      <w:pPr>
        <w:pStyle w:val="ListParagraph"/>
        <w:numPr>
          <w:ilvl w:val="0"/>
          <w:numId w:val="8"/>
        </w:numPr>
        <w:jc w:val="both"/>
        <w:rPr>
          <w:rFonts w:ascii="Arial" w:hAnsi="Arial" w:cs="Arial"/>
          <w:lang w:val="mn-MN"/>
        </w:rPr>
      </w:pPr>
      <w:r w:rsidRPr="00AD3C10">
        <w:rPr>
          <w:rFonts w:ascii="Arial" w:hAnsi="Arial" w:cs="Arial"/>
          <w:lang w:val="mn-MN"/>
        </w:rPr>
        <w:t>Санал хураалт</w:t>
      </w:r>
      <w:r w:rsidR="00E83D6B" w:rsidRPr="00AD3C10">
        <w:rPr>
          <w:rFonts w:ascii="Arial" w:hAnsi="Arial" w:cs="Arial"/>
          <w:lang w:val="mn-MN"/>
        </w:rPr>
        <w:t xml:space="preserve"> </w:t>
      </w:r>
      <w:r w:rsidR="0078007D" w:rsidRPr="00AD3C10">
        <w:rPr>
          <w:rFonts w:ascii="Arial" w:hAnsi="Arial" w:cs="Arial"/>
          <w:lang w:val="mn-MN"/>
        </w:rPr>
        <w:t>11 цаг 03 минутаас 11 цаг 23 минут хүртэл 20 минутын хугацаанд үргэ</w:t>
      </w:r>
      <w:r w:rsidR="00306303">
        <w:rPr>
          <w:rFonts w:ascii="Arial" w:hAnsi="Arial" w:cs="Arial"/>
          <w:lang w:val="mn-MN"/>
        </w:rPr>
        <w:t>л</w:t>
      </w:r>
      <w:r w:rsidR="0078007D" w:rsidRPr="00AD3C10">
        <w:rPr>
          <w:rFonts w:ascii="Arial" w:hAnsi="Arial" w:cs="Arial"/>
          <w:lang w:val="mn-MN"/>
        </w:rPr>
        <w:t>жлэв</w:t>
      </w:r>
      <w:r w:rsidR="00306303">
        <w:rPr>
          <w:rFonts w:ascii="Arial" w:hAnsi="Arial" w:cs="Arial"/>
          <w:lang w:val="mn-MN"/>
        </w:rPr>
        <w:t>.</w:t>
      </w:r>
    </w:p>
    <w:p w14:paraId="6076270A" w14:textId="4E7E6EBD" w:rsidR="006024F9" w:rsidRPr="00AD3C10" w:rsidRDefault="006024F9" w:rsidP="006024F9">
      <w:pPr>
        <w:pStyle w:val="ListParagraph"/>
        <w:numPr>
          <w:ilvl w:val="0"/>
          <w:numId w:val="8"/>
        </w:numPr>
        <w:jc w:val="both"/>
        <w:rPr>
          <w:rFonts w:ascii="Arial" w:hAnsi="Arial" w:cs="Arial"/>
          <w:lang w:val="mn-MN"/>
        </w:rPr>
      </w:pPr>
      <w:r w:rsidRPr="00AD3C10">
        <w:rPr>
          <w:rFonts w:ascii="Arial" w:hAnsi="Arial" w:cs="Arial"/>
          <w:lang w:val="mn-MN"/>
        </w:rPr>
        <w:t>Санал хураалтын дүнг тооллогын комис</w:t>
      </w:r>
      <w:r w:rsidR="00306303">
        <w:rPr>
          <w:rFonts w:ascii="Arial" w:hAnsi="Arial" w:cs="Arial"/>
          <w:lang w:val="mn-MN"/>
        </w:rPr>
        <w:t>с</w:t>
      </w:r>
      <w:r w:rsidRPr="00AD3C10">
        <w:rPr>
          <w:rFonts w:ascii="Arial" w:hAnsi="Arial" w:cs="Arial"/>
          <w:lang w:val="mn-MN"/>
        </w:rPr>
        <w:t>ын дарга Б.Онон танилцуулав.</w:t>
      </w:r>
    </w:p>
    <w:p w14:paraId="45866637" w14:textId="6981D8AD" w:rsidR="006024F9" w:rsidRPr="00AD3C10" w:rsidRDefault="00E83D6B" w:rsidP="006024F9">
      <w:pPr>
        <w:pStyle w:val="ListParagraph"/>
        <w:numPr>
          <w:ilvl w:val="0"/>
          <w:numId w:val="8"/>
        </w:numPr>
        <w:jc w:val="both"/>
        <w:rPr>
          <w:rFonts w:ascii="Arial" w:hAnsi="Arial" w:cs="Arial"/>
          <w:lang w:val="mn-MN"/>
        </w:rPr>
      </w:pPr>
      <w:r w:rsidRPr="00AD3C10">
        <w:rPr>
          <w:rFonts w:ascii="Arial" w:hAnsi="Arial" w:cs="Arial"/>
          <w:lang w:val="mn-MN"/>
        </w:rPr>
        <w:t>Х</w:t>
      </w:r>
      <w:r w:rsidR="006024F9" w:rsidRPr="00AD3C10">
        <w:rPr>
          <w:rFonts w:ascii="Arial" w:hAnsi="Arial" w:cs="Arial"/>
          <w:lang w:val="mn-MN"/>
        </w:rPr>
        <w:t>урлын дарга Д.Тогтохбаяр хурлыг хааж үг хэлэв.</w:t>
      </w:r>
    </w:p>
    <w:p w14:paraId="26E91724" w14:textId="77777777" w:rsidR="004E6F86" w:rsidRPr="00AD3C10" w:rsidRDefault="004E6F86" w:rsidP="00611BD8">
      <w:pPr>
        <w:jc w:val="both"/>
        <w:rPr>
          <w:rFonts w:ascii="Arial" w:hAnsi="Arial" w:cs="Arial"/>
          <w:b/>
          <w:bCs/>
          <w:lang w:val="mn-MN"/>
        </w:rPr>
      </w:pPr>
    </w:p>
    <w:p w14:paraId="0A8912CC" w14:textId="2AF57DD5" w:rsidR="00EA1BF6" w:rsidRPr="00AD3C10" w:rsidRDefault="00EA1BF6" w:rsidP="00611BD8">
      <w:pPr>
        <w:jc w:val="both"/>
        <w:rPr>
          <w:rFonts w:ascii="Arial" w:hAnsi="Arial" w:cs="Arial"/>
          <w:b/>
          <w:bCs/>
          <w:lang w:val="mn-MN"/>
        </w:rPr>
      </w:pPr>
      <w:r w:rsidRPr="00AD3C10">
        <w:rPr>
          <w:rFonts w:ascii="Arial" w:hAnsi="Arial" w:cs="Arial"/>
          <w:b/>
          <w:bCs/>
          <w:lang w:val="mn-MN"/>
        </w:rPr>
        <w:t>Хөтөлбөрийн хүрээнд “Монголын хөрөнгийн бирж” ХК -ийн ээлжит хурлаар хэлэлцэн баталсан асуудлууд:</w:t>
      </w:r>
    </w:p>
    <w:p w14:paraId="1A123107" w14:textId="2498310A" w:rsidR="00611BD8" w:rsidRPr="00AD3C10" w:rsidRDefault="00611BD8" w:rsidP="00EA1BF6">
      <w:pPr>
        <w:pStyle w:val="ListParagraph"/>
        <w:numPr>
          <w:ilvl w:val="0"/>
          <w:numId w:val="7"/>
        </w:numPr>
        <w:jc w:val="both"/>
        <w:rPr>
          <w:rFonts w:ascii="Arial" w:hAnsi="Arial" w:cs="Arial"/>
          <w:lang w:val="mn-MN"/>
        </w:rPr>
      </w:pPr>
      <w:r w:rsidRPr="00AD3C10">
        <w:rPr>
          <w:rFonts w:ascii="Arial" w:hAnsi="Arial" w:cs="Arial"/>
          <w:lang w:val="mn-MN"/>
        </w:rPr>
        <w:t>Компанийн 2023 оны үйл ажиллагааны болон аудитлагдсан санхүүгийн тайлангийн талаарх Төлөөлөн удирдах зөвлөлийн дүгнэлтийг хэлэлцэж батлах</w:t>
      </w:r>
    </w:p>
    <w:p w14:paraId="62E29B2C" w14:textId="77777777" w:rsidR="00EA1BF6" w:rsidRPr="00AD3C10" w:rsidRDefault="00EA1BF6" w:rsidP="00EA1BF6">
      <w:pPr>
        <w:pStyle w:val="ListParagraph"/>
        <w:numPr>
          <w:ilvl w:val="0"/>
          <w:numId w:val="7"/>
        </w:numPr>
        <w:jc w:val="both"/>
        <w:rPr>
          <w:rFonts w:ascii="Arial" w:hAnsi="Arial" w:cs="Arial"/>
          <w:lang w:val="mn-MN"/>
        </w:rPr>
      </w:pPr>
      <w:r w:rsidRPr="00AD3C10">
        <w:rPr>
          <w:rFonts w:ascii="Arial" w:hAnsi="Arial" w:cs="Arial"/>
          <w:lang w:val="mn-MN"/>
        </w:rPr>
        <w:t>Компанийн 2024 оны Эдийн засгийн үндсэн үзүүлэлт, зорилтот түвшний саналыг хэлэлцэж батлах</w:t>
      </w:r>
    </w:p>
    <w:p w14:paraId="59E95C96" w14:textId="78A2EFA9" w:rsidR="00EA1BF6" w:rsidRPr="00AD3C10" w:rsidRDefault="00EA1BF6" w:rsidP="00EA1BF6">
      <w:pPr>
        <w:pStyle w:val="ListParagraph"/>
        <w:numPr>
          <w:ilvl w:val="0"/>
          <w:numId w:val="7"/>
        </w:numPr>
        <w:jc w:val="both"/>
        <w:rPr>
          <w:rFonts w:ascii="Arial" w:hAnsi="Arial" w:cs="Arial"/>
          <w:lang w:val="mn-MN"/>
        </w:rPr>
      </w:pPr>
      <w:r w:rsidRPr="00AD3C10">
        <w:rPr>
          <w:rFonts w:ascii="Arial" w:hAnsi="Arial" w:cs="Arial"/>
          <w:lang w:val="mn-MN"/>
        </w:rPr>
        <w:t>Хувьцаа эзэмшигчдийн хурлын 2023 оны 6 сарын 30 -ны өдрийн 08 дугаар тогтоолд нэмэлт өөрчлөлт оруулах тухай</w:t>
      </w:r>
    </w:p>
    <w:p w14:paraId="06F79382" w14:textId="77777777" w:rsidR="00EA1BF6" w:rsidRPr="00AD3C10" w:rsidRDefault="00EA1BF6" w:rsidP="00611BD8">
      <w:pPr>
        <w:jc w:val="both"/>
        <w:rPr>
          <w:rFonts w:ascii="Arial" w:hAnsi="Arial" w:cs="Arial"/>
          <w:b/>
          <w:bCs/>
          <w:lang w:val="mn-MN"/>
        </w:rPr>
      </w:pPr>
    </w:p>
    <w:p w14:paraId="74D39363" w14:textId="4B702661" w:rsidR="00AD3C10" w:rsidRPr="00AD3C10" w:rsidRDefault="00611BD8" w:rsidP="00AD3C10">
      <w:pPr>
        <w:jc w:val="both"/>
        <w:rPr>
          <w:rFonts w:ascii="Arial" w:hAnsi="Arial" w:cs="Arial"/>
          <w:lang w:val="mn-MN"/>
        </w:rPr>
      </w:pPr>
      <w:r w:rsidRPr="00AD3C10">
        <w:rPr>
          <w:rFonts w:ascii="Arial" w:hAnsi="Arial" w:cs="Arial"/>
          <w:b/>
          <w:bCs/>
          <w:lang w:val="mn-MN"/>
        </w:rPr>
        <w:t>Санал хураалт:</w:t>
      </w:r>
      <w:r w:rsidRPr="00AD3C10">
        <w:rPr>
          <w:rFonts w:ascii="Arial" w:hAnsi="Arial" w:cs="Arial"/>
          <w:lang w:val="mn-MN"/>
        </w:rPr>
        <w:t xml:space="preserve"> </w:t>
      </w:r>
      <w:r w:rsidR="00AD3C10" w:rsidRPr="00AD3C10">
        <w:rPr>
          <w:rFonts w:ascii="Arial" w:hAnsi="Arial" w:cs="Arial"/>
          <w:lang w:val="mn-MN"/>
        </w:rPr>
        <w:t>11 цаг 03 минутаас 11 цаг 23 минут хүртэл 20 минутын хугацаанд үргэ</w:t>
      </w:r>
      <w:r w:rsidR="00444510">
        <w:rPr>
          <w:rFonts w:ascii="Arial" w:hAnsi="Arial" w:cs="Arial"/>
          <w:lang w:val="mn-MN"/>
        </w:rPr>
        <w:t>л</w:t>
      </w:r>
      <w:r w:rsidR="00AD3C10" w:rsidRPr="00AD3C10">
        <w:rPr>
          <w:rFonts w:ascii="Arial" w:hAnsi="Arial" w:cs="Arial"/>
          <w:lang w:val="mn-MN"/>
        </w:rPr>
        <w:t>жлэв</w:t>
      </w:r>
    </w:p>
    <w:p w14:paraId="58EB2610" w14:textId="73CA2DE1" w:rsidR="005161BF" w:rsidRPr="00AD3C10" w:rsidRDefault="00715496" w:rsidP="005161BF">
      <w:pPr>
        <w:jc w:val="both"/>
        <w:rPr>
          <w:rFonts w:ascii="Arial" w:hAnsi="Arial" w:cs="Arial"/>
          <w:lang w:val="mn-MN"/>
        </w:rPr>
      </w:pPr>
      <w:r w:rsidRPr="0055088D">
        <w:rPr>
          <w:rFonts w:ascii="Arial" w:hAnsi="Arial" w:cs="Arial"/>
          <w:i/>
          <w:iCs/>
          <w:lang w:val="mn-MN"/>
        </w:rPr>
        <w:t>Хэлэлцсэн а</w:t>
      </w:r>
      <w:r w:rsidR="00611BD8" w:rsidRPr="0055088D">
        <w:rPr>
          <w:rFonts w:ascii="Arial" w:hAnsi="Arial" w:cs="Arial"/>
          <w:i/>
          <w:iCs/>
          <w:lang w:val="mn-MN"/>
        </w:rPr>
        <w:t>суудал 1</w:t>
      </w:r>
      <w:r w:rsidR="00AD3C10" w:rsidRPr="0055088D">
        <w:rPr>
          <w:rFonts w:ascii="Arial" w:hAnsi="Arial" w:cs="Arial"/>
          <w:i/>
          <w:iCs/>
          <w:lang w:val="mn-MN"/>
        </w:rPr>
        <w:t xml:space="preserve"> -</w:t>
      </w:r>
      <w:r w:rsidR="005161BF" w:rsidRPr="00AD3C10">
        <w:rPr>
          <w:rFonts w:ascii="Arial" w:hAnsi="Arial" w:cs="Arial"/>
          <w:lang w:val="mn-MN"/>
        </w:rPr>
        <w:t xml:space="preserve"> Компанийн 2023 оны үйл ажиллагааны болон аудитлагдсан санхүүгийн тайлангийн талаарх Төлөөлөн удирдах зөвлөлийн дүгнэлтийг хэлэлцэж батлах тухай асуудалд хуралд оролцсон нийт хувьцаа эзэмшигчдийн 97.3 хувь буюу  244,406,988.00  ширхэг хувьцаатай 43 хувьцаа эзэмшигч саналын хуудсаар хүчинтэй санал өгсөн. </w:t>
      </w:r>
    </w:p>
    <w:p w14:paraId="76987FDA" w14:textId="50201A77" w:rsidR="00611BD8" w:rsidRPr="00AD3C10" w:rsidRDefault="005161BF" w:rsidP="005161BF">
      <w:pPr>
        <w:jc w:val="both"/>
        <w:rPr>
          <w:rFonts w:ascii="Arial" w:hAnsi="Arial" w:cs="Arial"/>
          <w:lang w:val="mn-MN"/>
        </w:rPr>
      </w:pPr>
      <w:r w:rsidRPr="00AD3C10">
        <w:rPr>
          <w:rFonts w:ascii="Arial" w:hAnsi="Arial" w:cs="Arial"/>
          <w:lang w:val="mn-MN"/>
        </w:rPr>
        <w:t>Хүчинтэй санал өгсөн нийт хувьцаа эзэмшигчдийн 98.06 хувь зөвшөөрсөн, 1.94 хувь татгалзсан,  хувь түдгэлзсэн санал байхгүй байна.</w:t>
      </w:r>
    </w:p>
    <w:p w14:paraId="2C75FD44" w14:textId="13C67FC4" w:rsidR="00F5067F" w:rsidRPr="00AD3C10" w:rsidRDefault="00715496" w:rsidP="00F5067F">
      <w:pPr>
        <w:jc w:val="both"/>
        <w:rPr>
          <w:rFonts w:ascii="Arial" w:hAnsi="Arial" w:cs="Arial"/>
          <w:lang w:val="mn-MN"/>
        </w:rPr>
      </w:pPr>
      <w:r w:rsidRPr="0055088D">
        <w:rPr>
          <w:rFonts w:ascii="Arial" w:hAnsi="Arial" w:cs="Arial"/>
          <w:i/>
          <w:iCs/>
          <w:lang w:val="mn-MN"/>
        </w:rPr>
        <w:t>Хэлэлцсэн а</w:t>
      </w:r>
      <w:r w:rsidR="00611BD8" w:rsidRPr="0055088D">
        <w:rPr>
          <w:rFonts w:ascii="Arial" w:hAnsi="Arial" w:cs="Arial"/>
          <w:i/>
          <w:iCs/>
          <w:lang w:val="mn-MN"/>
        </w:rPr>
        <w:t>суудал 2</w:t>
      </w:r>
      <w:r w:rsidR="00AD3C10" w:rsidRPr="0055088D">
        <w:rPr>
          <w:rFonts w:ascii="Arial" w:hAnsi="Arial" w:cs="Arial"/>
          <w:i/>
          <w:iCs/>
          <w:lang w:val="mn-MN"/>
        </w:rPr>
        <w:t xml:space="preserve"> -</w:t>
      </w:r>
      <w:r w:rsidR="00611BD8" w:rsidRPr="00AD3C10">
        <w:rPr>
          <w:rFonts w:ascii="Arial" w:hAnsi="Arial" w:cs="Arial"/>
          <w:lang w:val="mn-MN"/>
        </w:rPr>
        <w:t xml:space="preserve"> </w:t>
      </w:r>
      <w:r w:rsidR="00F5067F" w:rsidRPr="00AD3C10">
        <w:rPr>
          <w:rFonts w:ascii="Arial" w:hAnsi="Arial" w:cs="Arial"/>
          <w:lang w:val="mn-MN"/>
        </w:rPr>
        <w:t xml:space="preserve"> Компанийн 2024 оны Эдийн засгийн үндсэн үзүүлэлт, зорилтот түвшний саналыг хэлэлцэж, батлах тухай асуудалд хуралд оролцсон нийт хувьцаа </w:t>
      </w:r>
      <w:r w:rsidR="00F5067F" w:rsidRPr="00AD3C10">
        <w:rPr>
          <w:rFonts w:ascii="Arial" w:hAnsi="Arial" w:cs="Arial"/>
          <w:lang w:val="mn-MN"/>
        </w:rPr>
        <w:lastRenderedPageBreak/>
        <w:t>эзэмшигчдийн 97.3 хувь буюу 244,406,988.00  ширхэг хувьцаатай 43 хувьцаа эзэмшигч саналын хуудсаар хүчинтэй санал өгсөн.</w:t>
      </w:r>
    </w:p>
    <w:p w14:paraId="4581EFA5" w14:textId="77777777" w:rsidR="00F5067F" w:rsidRPr="00AD3C10" w:rsidRDefault="00F5067F" w:rsidP="00F5067F">
      <w:pPr>
        <w:jc w:val="both"/>
        <w:rPr>
          <w:rFonts w:ascii="Arial" w:hAnsi="Arial" w:cs="Arial"/>
          <w:lang w:val="mn-MN"/>
        </w:rPr>
      </w:pPr>
    </w:p>
    <w:p w14:paraId="536DD1FE" w14:textId="24D373E5" w:rsidR="00611BD8" w:rsidRPr="00AD3C10" w:rsidRDefault="00F5067F" w:rsidP="00F5067F">
      <w:pPr>
        <w:jc w:val="both"/>
        <w:rPr>
          <w:rFonts w:ascii="Arial" w:hAnsi="Arial" w:cs="Arial"/>
          <w:lang w:val="mn-MN"/>
        </w:rPr>
      </w:pPr>
      <w:r w:rsidRPr="00AD3C10">
        <w:rPr>
          <w:rFonts w:ascii="Arial" w:hAnsi="Arial" w:cs="Arial"/>
          <w:lang w:val="mn-MN"/>
        </w:rPr>
        <w:t>Хүчинтэй санал өгсөн нийт хувьцаа эзэмшигчдийн 97.92хувь зөвшөөрсөн, 2.08 хувь татгалзсан, 0.0002 хувь түдгэлзсэн байна.</w:t>
      </w:r>
    </w:p>
    <w:p w14:paraId="15F0FEB2" w14:textId="1D3B81F9" w:rsidR="00715496" w:rsidRPr="00AD3C10" w:rsidRDefault="00715496" w:rsidP="00715496">
      <w:pPr>
        <w:jc w:val="both"/>
        <w:rPr>
          <w:rFonts w:ascii="Arial" w:hAnsi="Arial" w:cs="Arial"/>
          <w:lang w:val="mn-MN"/>
        </w:rPr>
      </w:pPr>
      <w:r w:rsidRPr="0055088D">
        <w:rPr>
          <w:rFonts w:ascii="Arial" w:hAnsi="Arial" w:cs="Arial"/>
          <w:i/>
          <w:iCs/>
          <w:lang w:val="mn-MN"/>
        </w:rPr>
        <w:t>Хэлэлцсэн а</w:t>
      </w:r>
      <w:r w:rsidR="00611BD8" w:rsidRPr="0055088D">
        <w:rPr>
          <w:rFonts w:ascii="Arial" w:hAnsi="Arial" w:cs="Arial"/>
          <w:i/>
          <w:iCs/>
          <w:lang w:val="mn-MN"/>
        </w:rPr>
        <w:t>суудал 3</w:t>
      </w:r>
      <w:r w:rsidR="00AD3C10" w:rsidRPr="0055088D">
        <w:rPr>
          <w:rFonts w:ascii="Arial" w:hAnsi="Arial" w:cs="Arial"/>
          <w:i/>
          <w:iCs/>
          <w:lang w:val="mn-MN"/>
        </w:rPr>
        <w:t xml:space="preserve"> -</w:t>
      </w:r>
      <w:r w:rsidR="00611BD8" w:rsidRPr="00AD3C10">
        <w:rPr>
          <w:rFonts w:ascii="Arial" w:hAnsi="Arial" w:cs="Arial"/>
          <w:lang w:val="mn-MN"/>
        </w:rPr>
        <w:t xml:space="preserve"> </w:t>
      </w:r>
      <w:r w:rsidRPr="00AD3C10">
        <w:rPr>
          <w:rFonts w:ascii="Arial" w:hAnsi="Arial" w:cs="Arial"/>
          <w:lang w:val="mn-MN"/>
        </w:rPr>
        <w:t>Хувьцаа эзэмшигчдийн хурлын 2023 оны 06 сарын 30-ны өдрийн 08 дугаар тогтоолд нэмэлт, өөрчлөлт оруулах тухай асуудалд хуралд оролцсон нийт хувьцаа эзэмшигчдийн 97.3 хувь буюу 244,406,988.00   ширхэг хувьцаатай 43 хувьцаа эзэмшигч саналын хуудсаар хүчинтэй санал өгсөн.</w:t>
      </w:r>
    </w:p>
    <w:p w14:paraId="371DEA98" w14:textId="5967A790" w:rsidR="00611BD8" w:rsidRPr="00AD3C10" w:rsidRDefault="00715496" w:rsidP="00715496">
      <w:pPr>
        <w:jc w:val="both"/>
        <w:rPr>
          <w:rFonts w:ascii="Arial" w:hAnsi="Arial" w:cs="Arial"/>
          <w:lang w:val="mn-MN"/>
        </w:rPr>
      </w:pPr>
      <w:r w:rsidRPr="00AD3C10">
        <w:rPr>
          <w:rFonts w:ascii="Arial" w:hAnsi="Arial" w:cs="Arial"/>
          <w:lang w:val="mn-MN"/>
        </w:rPr>
        <w:t>Хүчинтэй санал өгсөн нийт хувьцаа эзэмшигчдийн 97.91 хувь зөвшөөрсөн, 1.94 хувь татгалзсан, 0.14 хувь түдгэлзсэн байна.</w:t>
      </w:r>
    </w:p>
    <w:p w14:paraId="78E7B1BE" w14:textId="77777777" w:rsidR="00E871E5" w:rsidRPr="00AD3C10" w:rsidRDefault="00E871E5" w:rsidP="00611BD8">
      <w:pPr>
        <w:jc w:val="both"/>
        <w:rPr>
          <w:rFonts w:ascii="Arial" w:hAnsi="Arial" w:cs="Arial"/>
          <w:b/>
          <w:bCs/>
          <w:lang w:val="mn-MN"/>
        </w:rPr>
      </w:pPr>
    </w:p>
    <w:p w14:paraId="11BDA396" w14:textId="08BDEADC" w:rsidR="00611BD8" w:rsidRPr="00AD3C10" w:rsidRDefault="00611BD8" w:rsidP="007B1660">
      <w:pPr>
        <w:jc w:val="both"/>
        <w:rPr>
          <w:rFonts w:ascii="Arial" w:hAnsi="Arial" w:cs="Arial"/>
          <w:lang w:val="mn-MN"/>
        </w:rPr>
      </w:pPr>
      <w:r w:rsidRPr="00AD3C10">
        <w:rPr>
          <w:rFonts w:ascii="Arial" w:hAnsi="Arial" w:cs="Arial"/>
          <w:b/>
          <w:bCs/>
          <w:lang w:val="mn-MN"/>
        </w:rPr>
        <w:t xml:space="preserve">Шийдвэр: </w:t>
      </w:r>
      <w:r w:rsidRPr="00AD3C10">
        <w:rPr>
          <w:rFonts w:ascii="Arial" w:hAnsi="Arial" w:cs="Arial"/>
          <w:lang w:val="mn-MN"/>
        </w:rPr>
        <w:t>Хурлаас гарсан шийдвэрүүдийг ТУЗ -ийн дарга Д.Тогтохбаяр танилцуулав.</w:t>
      </w:r>
    </w:p>
    <w:p w14:paraId="1E6BA9B3" w14:textId="7B8D08B3" w:rsidR="00611BD8" w:rsidRPr="00AD3C10" w:rsidRDefault="009350A3" w:rsidP="007B1660">
      <w:pPr>
        <w:pStyle w:val="ListParagraph"/>
        <w:numPr>
          <w:ilvl w:val="0"/>
          <w:numId w:val="9"/>
        </w:numPr>
        <w:jc w:val="both"/>
        <w:rPr>
          <w:rFonts w:ascii="Arial" w:hAnsi="Arial" w:cs="Arial"/>
        </w:rPr>
      </w:pPr>
      <w:r w:rsidRPr="00AD3C10">
        <w:rPr>
          <w:rFonts w:ascii="Arial" w:hAnsi="Arial" w:cs="Arial"/>
        </w:rPr>
        <w:t>“Монголын хөрөнгийн бирж” ХК -ийн 2023 оны</w:t>
      </w:r>
      <w:r w:rsidR="006F5F3C" w:rsidRPr="00AD3C10">
        <w:rPr>
          <w:rFonts w:ascii="Arial" w:hAnsi="Arial" w:cs="Arial"/>
        </w:rPr>
        <w:t xml:space="preserve"> </w:t>
      </w:r>
      <w:r w:rsidR="006F5F3C" w:rsidRPr="00AD3C10">
        <w:rPr>
          <w:rFonts w:ascii="Arial" w:hAnsi="Arial" w:cs="Arial"/>
          <w:lang w:val="mn-MN"/>
        </w:rPr>
        <w:t>үйл ажиллагааны болон санхүүгийн тайлангийн талаарх Төлөөлөн удирдах зөвлөлийн гаргасан дүгнэлтийг бат</w:t>
      </w:r>
      <w:r w:rsidR="00AD3C10" w:rsidRPr="00AD3C10">
        <w:rPr>
          <w:rFonts w:ascii="Arial" w:hAnsi="Arial" w:cs="Arial"/>
          <w:lang w:val="mn-MN"/>
        </w:rPr>
        <w:t>лав.</w:t>
      </w:r>
    </w:p>
    <w:p w14:paraId="27C34583" w14:textId="7725A467" w:rsidR="00BB6054" w:rsidRPr="00BB6054" w:rsidRDefault="00E64EF0" w:rsidP="007B1660">
      <w:pPr>
        <w:pStyle w:val="ListParagraph"/>
        <w:numPr>
          <w:ilvl w:val="0"/>
          <w:numId w:val="9"/>
        </w:numPr>
        <w:jc w:val="both"/>
        <w:rPr>
          <w:rFonts w:ascii="Arial" w:hAnsi="Arial" w:cs="Arial"/>
        </w:rPr>
      </w:pPr>
      <w:r>
        <w:rPr>
          <w:rFonts w:ascii="Arial" w:hAnsi="Arial" w:cs="Arial"/>
        </w:rPr>
        <w:t>………………………………………………...</w:t>
      </w:r>
    </w:p>
    <w:p w14:paraId="6AE56618" w14:textId="0680EDDC" w:rsidR="00D52EE5" w:rsidRPr="00AD3C10" w:rsidRDefault="00D52EE5" w:rsidP="007B1660">
      <w:pPr>
        <w:pStyle w:val="ListParagraph"/>
        <w:numPr>
          <w:ilvl w:val="0"/>
          <w:numId w:val="9"/>
        </w:numPr>
        <w:jc w:val="both"/>
        <w:rPr>
          <w:rFonts w:ascii="Arial" w:hAnsi="Arial" w:cs="Arial"/>
        </w:rPr>
      </w:pPr>
      <w:r w:rsidRPr="00AD3C10">
        <w:rPr>
          <w:rFonts w:ascii="Arial" w:hAnsi="Arial" w:cs="Arial"/>
          <w:lang w:val="mn-MN"/>
        </w:rPr>
        <w:t>“Монголын хөрөнгийн бирж” ХК -ийн Хувь</w:t>
      </w:r>
      <w:r w:rsidR="00D5076D" w:rsidRPr="00AD3C10">
        <w:rPr>
          <w:rFonts w:ascii="Arial" w:hAnsi="Arial" w:cs="Arial"/>
          <w:lang w:val="mn-MN"/>
        </w:rPr>
        <w:t>цаа эзэмшигчдийн хурлын 2023 оны 06 дугаар сарын 30 -ны өдрийн 8 дугаар тогтоол</w:t>
      </w:r>
      <w:r w:rsidR="00AC00E3" w:rsidRPr="00AD3C10">
        <w:rPr>
          <w:rFonts w:ascii="Arial" w:hAnsi="Arial" w:cs="Arial"/>
          <w:lang w:val="mn-MN"/>
        </w:rPr>
        <w:t>д тараах өөрчлөлт оруул</w:t>
      </w:r>
      <w:r w:rsidR="00AD3C10" w:rsidRPr="00AD3C10">
        <w:rPr>
          <w:rFonts w:ascii="Arial" w:hAnsi="Arial" w:cs="Arial"/>
          <w:lang w:val="mn-MN"/>
        </w:rPr>
        <w:t>ав</w:t>
      </w:r>
      <w:r w:rsidR="00AC00E3" w:rsidRPr="00AD3C10">
        <w:rPr>
          <w:rFonts w:ascii="Arial" w:hAnsi="Arial" w:cs="Arial"/>
          <w:lang w:val="mn-MN"/>
        </w:rPr>
        <w:t>. Үүнд</w:t>
      </w:r>
      <w:r w:rsidR="007B1660">
        <w:rPr>
          <w:rFonts w:ascii="Arial" w:hAnsi="Arial" w:cs="Arial"/>
          <w:lang w:val="mn-MN"/>
        </w:rPr>
        <w:t>:</w:t>
      </w:r>
    </w:p>
    <w:p w14:paraId="4849B42C" w14:textId="29810E29" w:rsidR="00AC00E3" w:rsidRPr="00AD3C10" w:rsidRDefault="00AC00E3" w:rsidP="007B1660">
      <w:pPr>
        <w:pStyle w:val="ListParagraph"/>
        <w:numPr>
          <w:ilvl w:val="0"/>
          <w:numId w:val="10"/>
        </w:numPr>
        <w:jc w:val="both"/>
        <w:rPr>
          <w:rFonts w:ascii="Arial" w:hAnsi="Arial" w:cs="Arial"/>
          <w:lang w:val="mn-MN"/>
        </w:rPr>
      </w:pPr>
      <w:r w:rsidRPr="00AD3C10">
        <w:rPr>
          <w:rFonts w:ascii="Arial" w:hAnsi="Arial" w:cs="Arial"/>
          <w:lang w:val="mn-MN"/>
        </w:rPr>
        <w:t>1, 7 дахь хэсгүүд болон 4 дэх хэсгий</w:t>
      </w:r>
      <w:r w:rsidR="00AD3C10" w:rsidRPr="00AD3C10">
        <w:rPr>
          <w:rFonts w:ascii="Arial" w:hAnsi="Arial" w:cs="Arial"/>
          <w:lang w:val="mn-MN"/>
        </w:rPr>
        <w:t>н 1 -т заасныг хүчингүй болгосон</w:t>
      </w:r>
    </w:p>
    <w:p w14:paraId="16A88D67" w14:textId="01FEDC10" w:rsidR="00AD3C10" w:rsidRPr="00AD3C10" w:rsidRDefault="00AD3C10" w:rsidP="007B1660">
      <w:pPr>
        <w:pStyle w:val="ListParagraph"/>
        <w:numPr>
          <w:ilvl w:val="0"/>
          <w:numId w:val="10"/>
        </w:numPr>
        <w:jc w:val="both"/>
        <w:rPr>
          <w:rFonts w:ascii="Arial" w:hAnsi="Arial" w:cs="Arial"/>
        </w:rPr>
      </w:pPr>
      <w:r w:rsidRPr="00AD3C10">
        <w:rPr>
          <w:rFonts w:ascii="Arial" w:hAnsi="Arial" w:cs="Arial"/>
          <w:lang w:val="mn-MN"/>
        </w:rPr>
        <w:t>4 дэх хэсгийн “1.10 дахь заалт” гэснийг хассан</w:t>
      </w:r>
    </w:p>
    <w:sectPr w:rsidR="00AD3C10" w:rsidRPr="00AD3C1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88445B"/>
    <w:multiLevelType w:val="hybridMultilevel"/>
    <w:tmpl w:val="C376FBA6"/>
    <w:lvl w:ilvl="0" w:tplc="0409000F">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0A9F1CF9"/>
    <w:multiLevelType w:val="hybridMultilevel"/>
    <w:tmpl w:val="22CC5B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DAF198C"/>
    <w:multiLevelType w:val="hybridMultilevel"/>
    <w:tmpl w:val="80CEDA9A"/>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20D36E9E"/>
    <w:multiLevelType w:val="hybridMultilevel"/>
    <w:tmpl w:val="E444A8C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23582420"/>
    <w:multiLevelType w:val="hybridMultilevel"/>
    <w:tmpl w:val="3B2A33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5C62FDD"/>
    <w:multiLevelType w:val="hybridMultilevel"/>
    <w:tmpl w:val="9B9C529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 w15:restartNumberingAfterBreak="0">
    <w:nsid w:val="57C9708D"/>
    <w:multiLevelType w:val="hybridMultilevel"/>
    <w:tmpl w:val="4AD4234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75504662"/>
    <w:multiLevelType w:val="hybridMultilevel"/>
    <w:tmpl w:val="72188128"/>
    <w:lvl w:ilvl="0" w:tplc="0409000F">
      <w:start w:val="1"/>
      <w:numFmt w:val="decimal"/>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num w:numId="1" w16cid:durableId="858204297">
    <w:abstractNumId w:val="2"/>
  </w:num>
  <w:num w:numId="2" w16cid:durableId="72915877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37951911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97390100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500201755">
    <w:abstractNumId w:val="2"/>
  </w:num>
  <w:num w:numId="6" w16cid:durableId="1221210481">
    <w:abstractNumId w:val="0"/>
  </w:num>
  <w:num w:numId="7" w16cid:durableId="1520773233">
    <w:abstractNumId w:val="4"/>
  </w:num>
  <w:num w:numId="8" w16cid:durableId="1393506989">
    <w:abstractNumId w:val="7"/>
  </w:num>
  <w:num w:numId="9" w16cid:durableId="1470972425">
    <w:abstractNumId w:val="1"/>
  </w:num>
  <w:num w:numId="10" w16cid:durableId="120116610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1BD8"/>
    <w:rsid w:val="0022723B"/>
    <w:rsid w:val="00232C9D"/>
    <w:rsid w:val="0026650B"/>
    <w:rsid w:val="002D6BF2"/>
    <w:rsid w:val="00306303"/>
    <w:rsid w:val="00315AB2"/>
    <w:rsid w:val="0034196D"/>
    <w:rsid w:val="00351A40"/>
    <w:rsid w:val="00356FE7"/>
    <w:rsid w:val="00444510"/>
    <w:rsid w:val="004E6F86"/>
    <w:rsid w:val="005161BF"/>
    <w:rsid w:val="0055088D"/>
    <w:rsid w:val="006024F9"/>
    <w:rsid w:val="00611BD8"/>
    <w:rsid w:val="00617F7C"/>
    <w:rsid w:val="00626DB2"/>
    <w:rsid w:val="006E7E8B"/>
    <w:rsid w:val="006F5F3C"/>
    <w:rsid w:val="00715496"/>
    <w:rsid w:val="0078007D"/>
    <w:rsid w:val="00794E51"/>
    <w:rsid w:val="007B1660"/>
    <w:rsid w:val="00863D2A"/>
    <w:rsid w:val="009350A3"/>
    <w:rsid w:val="009F0C1E"/>
    <w:rsid w:val="00A3723C"/>
    <w:rsid w:val="00A624AD"/>
    <w:rsid w:val="00AC00E3"/>
    <w:rsid w:val="00AD3C10"/>
    <w:rsid w:val="00AE2BB9"/>
    <w:rsid w:val="00BB6054"/>
    <w:rsid w:val="00C72834"/>
    <w:rsid w:val="00CE5969"/>
    <w:rsid w:val="00D5076D"/>
    <w:rsid w:val="00D52EE5"/>
    <w:rsid w:val="00E64EF0"/>
    <w:rsid w:val="00E83D6B"/>
    <w:rsid w:val="00E871E5"/>
    <w:rsid w:val="00EA1BF6"/>
    <w:rsid w:val="00EE40AE"/>
    <w:rsid w:val="00F00E65"/>
    <w:rsid w:val="00F072D5"/>
    <w:rsid w:val="00F5067F"/>
    <w:rsid w:val="00FE035D"/>
    <w:rsid w:val="00FE53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AA425D"/>
  <w15:chartTrackingRefBased/>
  <w15:docId w15:val="{1D7AD169-5090-49B2-A54B-275A67A874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11BD8"/>
    <w:pPr>
      <w:spacing w:line="256" w:lineRule="auto"/>
    </w:pPr>
    <w:rPr>
      <w:rFonts w:eastAsiaTheme="minorEastAsia"/>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11BD8"/>
    <w:rPr>
      <w:color w:val="0563C1" w:themeColor="hyperlink"/>
      <w:u w:val="single"/>
    </w:rPr>
  </w:style>
  <w:style w:type="paragraph" w:styleId="ListParagraph">
    <w:name w:val="List Paragraph"/>
    <w:basedOn w:val="Normal"/>
    <w:uiPriority w:val="34"/>
    <w:qFormat/>
    <w:rsid w:val="00611BD8"/>
    <w:pPr>
      <w:ind w:left="720"/>
      <w:contextualSpacing/>
    </w:pPr>
  </w:style>
  <w:style w:type="paragraph" w:customStyle="1" w:styleId="paragraph">
    <w:name w:val="paragraph"/>
    <w:basedOn w:val="Normal"/>
    <w:rsid w:val="00611BD8"/>
    <w:pPr>
      <w:spacing w:before="100" w:beforeAutospacing="1" w:after="100" w:afterAutospacing="1" w:line="240" w:lineRule="auto"/>
    </w:pPr>
    <w:rPr>
      <w:rFonts w:ascii="Times New Roman" w:eastAsia="Times New Roman" w:hAnsi="Times New Roman" w:cs="Times New Roman"/>
      <w:kern w:val="0"/>
      <w:sz w:val="24"/>
      <w:szCs w:val="24"/>
      <w:lang w:eastAsia="en-US"/>
      <w14:ligatures w14:val="none"/>
    </w:rPr>
  </w:style>
  <w:style w:type="character" w:customStyle="1" w:styleId="normaltextrun">
    <w:name w:val="normaltextrun"/>
    <w:basedOn w:val="DefaultParagraphFont"/>
    <w:rsid w:val="00611BD8"/>
  </w:style>
  <w:style w:type="character" w:customStyle="1" w:styleId="eop">
    <w:name w:val="eop"/>
    <w:basedOn w:val="DefaultParagraphFont"/>
    <w:rsid w:val="00611BD8"/>
  </w:style>
  <w:style w:type="character" w:customStyle="1" w:styleId="wacimagecontainer">
    <w:name w:val="wacimagecontainer"/>
    <w:basedOn w:val="DefaultParagraphFont"/>
    <w:rsid w:val="00611BD8"/>
  </w:style>
  <w:style w:type="character" w:styleId="UnresolvedMention">
    <w:name w:val="Unresolved Mention"/>
    <w:basedOn w:val="DefaultParagraphFont"/>
    <w:uiPriority w:val="99"/>
    <w:semiHidden/>
    <w:unhideWhenUsed/>
    <w:rsid w:val="00232C9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024635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AGM.mn"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152</TotalTime>
  <Pages>3</Pages>
  <Words>808</Words>
  <Characters>4612</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Angirmaa O</dc:creator>
  <cp:keywords/>
  <dc:description/>
  <cp:lastModifiedBy>Temuujin Galsandash</cp:lastModifiedBy>
  <cp:revision>47</cp:revision>
  <dcterms:created xsi:type="dcterms:W3CDTF">2024-04-26T05:32:00Z</dcterms:created>
  <dcterms:modified xsi:type="dcterms:W3CDTF">2024-04-29T08:55:00Z</dcterms:modified>
</cp:coreProperties>
</file>